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FD59" w14:textId="2C273FDB" w:rsidR="00A0022B" w:rsidRDefault="00A0022B" w:rsidP="00BC3A0A">
      <w:pPr>
        <w:jc w:val="center"/>
        <w:rPr>
          <w:b/>
          <w:sz w:val="24"/>
          <w:szCs w:val="24"/>
        </w:rPr>
      </w:pPr>
      <w:r w:rsidRPr="00A0022B">
        <w:rPr>
          <w:b/>
          <w:sz w:val="24"/>
          <w:szCs w:val="24"/>
        </w:rPr>
        <w:t>Regulamin sprzedaży hurtowej Pro-Sport s</w:t>
      </w:r>
      <w:r w:rsidR="007233E9">
        <w:rPr>
          <w:b/>
          <w:sz w:val="24"/>
          <w:szCs w:val="24"/>
        </w:rPr>
        <w:t>p</w:t>
      </w:r>
      <w:r w:rsidRPr="00A0022B">
        <w:rPr>
          <w:b/>
          <w:sz w:val="24"/>
          <w:szCs w:val="24"/>
        </w:rPr>
        <w:t>.</w:t>
      </w:r>
      <w:r w:rsidR="007233E9">
        <w:rPr>
          <w:b/>
          <w:sz w:val="24"/>
          <w:szCs w:val="24"/>
        </w:rPr>
        <w:t xml:space="preserve"> k</w:t>
      </w:r>
      <w:r w:rsidRPr="00A0022B">
        <w:rPr>
          <w:b/>
          <w:sz w:val="24"/>
          <w:szCs w:val="24"/>
        </w:rPr>
        <w:t>.</w:t>
      </w:r>
    </w:p>
    <w:p w14:paraId="1F2CEDDD" w14:textId="77777777" w:rsidR="00BC3A0A" w:rsidRPr="00A0022B" w:rsidRDefault="00BC3A0A" w:rsidP="00BC3A0A">
      <w:pPr>
        <w:jc w:val="center"/>
        <w:rPr>
          <w:b/>
          <w:sz w:val="24"/>
          <w:szCs w:val="24"/>
        </w:rPr>
      </w:pPr>
    </w:p>
    <w:p w14:paraId="19AE0969" w14:textId="77777777" w:rsidR="00A0022B" w:rsidRPr="001015BA" w:rsidRDefault="00B70E79" w:rsidP="00A0022B">
      <w:pPr>
        <w:jc w:val="center"/>
        <w:rPr>
          <w:b/>
        </w:rPr>
      </w:pPr>
      <w:r>
        <w:rPr>
          <w:b/>
        </w:rPr>
        <w:t>§</w:t>
      </w:r>
      <w:r w:rsidR="00A0022B" w:rsidRPr="001015BA">
        <w:rPr>
          <w:b/>
        </w:rPr>
        <w:t>1 - Ogólne</w:t>
      </w:r>
    </w:p>
    <w:p w14:paraId="44ABCE9F" w14:textId="77777777" w:rsidR="00BC3A0A" w:rsidRDefault="00BC3A0A" w:rsidP="001015BA">
      <w:pPr>
        <w:jc w:val="both"/>
      </w:pPr>
      <w:r>
        <w:t xml:space="preserve">1. </w:t>
      </w:r>
      <w:r w:rsidR="00A0022B">
        <w:t xml:space="preserve">Właścicielem systemu (platformy B2B) jest: </w:t>
      </w:r>
    </w:p>
    <w:p w14:paraId="0E227C90" w14:textId="262840BD" w:rsidR="00A0022B" w:rsidRDefault="00A0022B" w:rsidP="001015BA">
      <w:pPr>
        <w:spacing w:after="0"/>
        <w:jc w:val="both"/>
      </w:pPr>
      <w:r>
        <w:t>Pro-Sport s</w:t>
      </w:r>
      <w:r w:rsidR="006612B2">
        <w:t>p</w:t>
      </w:r>
      <w:r>
        <w:t>.</w:t>
      </w:r>
      <w:r w:rsidR="006612B2">
        <w:t xml:space="preserve"> k</w:t>
      </w:r>
      <w:r>
        <w:t>.  Małgorzata Majdaniec, Mikołaj Filarski (zwana dalej Pro-Sport s</w:t>
      </w:r>
      <w:r w:rsidR="006612B2">
        <w:t>p</w:t>
      </w:r>
      <w:r>
        <w:t>.</w:t>
      </w:r>
      <w:r w:rsidR="006612B2">
        <w:t xml:space="preserve"> k</w:t>
      </w:r>
      <w:r>
        <w:t>.)</w:t>
      </w:r>
    </w:p>
    <w:p w14:paraId="5C1148C6" w14:textId="77777777" w:rsidR="00A0022B" w:rsidRDefault="00A0022B" w:rsidP="001015BA">
      <w:pPr>
        <w:spacing w:after="0"/>
        <w:jc w:val="both"/>
      </w:pPr>
      <w:r>
        <w:t xml:space="preserve">Adres: </w:t>
      </w:r>
      <w:r w:rsidR="00BC3A0A" w:rsidRPr="00BC3A0A">
        <w:t>Południowa 33a</w:t>
      </w:r>
      <w:r>
        <w:t xml:space="preserve">, </w:t>
      </w:r>
      <w:r w:rsidR="00BC3A0A" w:rsidRPr="00BC3A0A">
        <w:t>71-001 Szczecin</w:t>
      </w:r>
    </w:p>
    <w:p w14:paraId="1E21B111" w14:textId="77777777" w:rsidR="00A0022B" w:rsidRDefault="00A0022B" w:rsidP="001015BA">
      <w:pPr>
        <w:spacing w:after="0"/>
        <w:jc w:val="both"/>
      </w:pPr>
      <w:r>
        <w:t xml:space="preserve">Adres biura i magazynu: ul. </w:t>
      </w:r>
      <w:r w:rsidR="00BC3A0A" w:rsidRPr="00BC3A0A">
        <w:t>Południowa 33a</w:t>
      </w:r>
      <w:r w:rsidR="00BC3A0A">
        <w:t>,</w:t>
      </w:r>
      <w:r w:rsidR="00BC3A0A" w:rsidRPr="00BC3A0A">
        <w:t>71-001 Szczecin</w:t>
      </w:r>
    </w:p>
    <w:p w14:paraId="0D92AA8D" w14:textId="77777777" w:rsidR="00A0022B" w:rsidRDefault="00A0022B" w:rsidP="001015BA">
      <w:pPr>
        <w:spacing w:after="0"/>
        <w:jc w:val="both"/>
      </w:pPr>
      <w:r>
        <w:t>NIP: PL 852-24-03-818</w:t>
      </w:r>
    </w:p>
    <w:p w14:paraId="4EA5A0BD" w14:textId="77777777" w:rsidR="007002F9" w:rsidRDefault="00A0022B" w:rsidP="001015BA">
      <w:pPr>
        <w:spacing w:after="0"/>
        <w:jc w:val="both"/>
      </w:pPr>
      <w:r>
        <w:t>Nr konta (PLN): Santander Bank Polska S.A. 39 1500 1113 1211 1003 3152 0000</w:t>
      </w:r>
    </w:p>
    <w:p w14:paraId="4314515F" w14:textId="77777777" w:rsidR="00BC3A0A" w:rsidRDefault="00BC3A0A" w:rsidP="00BC3A0A">
      <w:pPr>
        <w:spacing w:after="0"/>
      </w:pPr>
    </w:p>
    <w:p w14:paraId="7D8273C3" w14:textId="77777777" w:rsidR="00BC3A0A" w:rsidRDefault="00BC3A0A" w:rsidP="00BC3A0A">
      <w:pPr>
        <w:spacing w:after="0"/>
      </w:pPr>
    </w:p>
    <w:p w14:paraId="10A00045" w14:textId="77777777" w:rsidR="00BC3A0A" w:rsidRPr="001015BA" w:rsidRDefault="00B70E79" w:rsidP="00BC3A0A">
      <w:pPr>
        <w:spacing w:after="0"/>
        <w:jc w:val="center"/>
        <w:rPr>
          <w:b/>
        </w:rPr>
      </w:pPr>
      <w:r>
        <w:rPr>
          <w:b/>
        </w:rPr>
        <w:t>§</w:t>
      </w:r>
      <w:r w:rsidR="00BC3A0A" w:rsidRPr="001015BA">
        <w:rPr>
          <w:b/>
        </w:rPr>
        <w:t>2 - Rejestracja</w:t>
      </w:r>
    </w:p>
    <w:p w14:paraId="6537176E" w14:textId="77777777" w:rsidR="00BC3A0A" w:rsidRDefault="00BC3A0A" w:rsidP="00BC3A0A">
      <w:pPr>
        <w:spacing w:after="0"/>
      </w:pPr>
    </w:p>
    <w:p w14:paraId="0D8AB1ED" w14:textId="77777777" w:rsidR="00BC3A0A" w:rsidRDefault="00BC3A0A" w:rsidP="001015BA">
      <w:pPr>
        <w:spacing w:after="0"/>
        <w:jc w:val="both"/>
      </w:pPr>
      <w:r>
        <w:t xml:space="preserve">1. Internetowy system sprzedaży hurtowej (platforma B2B) dostępny jest wyłącznie dla kontrahentów zarejestrowanych w naszej bazie danych (systemie ERP) oraz prowadzących działalność gospodarczą. </w:t>
      </w:r>
    </w:p>
    <w:p w14:paraId="1CD89835" w14:textId="77777777" w:rsidR="00BC3A0A" w:rsidRDefault="00BC3A0A" w:rsidP="001015BA">
      <w:pPr>
        <w:spacing w:after="0"/>
        <w:jc w:val="both"/>
      </w:pPr>
      <w:r>
        <w:t xml:space="preserve">Rejestracja polega na wypełnieniu formularza rejestracyjnego dostępnego na stronie swansonb2b.com.pl w zakładce logowanie. Formularz należy wypełnić zgodnie z wymogami </w:t>
      </w:r>
      <w:r w:rsidR="006838C3">
        <w:t>poszczególnych</w:t>
      </w:r>
      <w:r>
        <w:t xml:space="preserve"> pól. Dane w formularzu muszą być podane dokładnie w sposób niebudzący wątpliwości.</w:t>
      </w:r>
    </w:p>
    <w:p w14:paraId="3C53EB31" w14:textId="77777777" w:rsidR="00BC3A0A" w:rsidRDefault="00BC3A0A" w:rsidP="001015BA">
      <w:pPr>
        <w:spacing w:after="0"/>
        <w:jc w:val="both"/>
      </w:pPr>
    </w:p>
    <w:p w14:paraId="7A728AA4" w14:textId="77777777" w:rsidR="00BC3A0A" w:rsidRDefault="00255F9A" w:rsidP="001015BA">
      <w:pPr>
        <w:spacing w:after="0"/>
        <w:jc w:val="both"/>
      </w:pPr>
      <w:r>
        <w:t xml:space="preserve">2. </w:t>
      </w:r>
      <w:r w:rsidR="00BC3A0A">
        <w:t>Po zakończeniu procesu rejestracji zostaje wysłane e-mailem potwierdzenie wypełnienia formularza rejestracyjnego. Po jego weryfikacji zostaje wysłany kolejny e-mail zawierający dane do logowania.</w:t>
      </w:r>
    </w:p>
    <w:p w14:paraId="173DBF99" w14:textId="77777777" w:rsidR="00255F9A" w:rsidRDefault="00255F9A" w:rsidP="001015BA">
      <w:pPr>
        <w:spacing w:after="0"/>
        <w:jc w:val="both"/>
      </w:pPr>
    </w:p>
    <w:p w14:paraId="36EC1A8A" w14:textId="0F0692C5" w:rsidR="00BC3A0A" w:rsidRDefault="00255F9A" w:rsidP="001015BA">
      <w:pPr>
        <w:spacing w:after="0"/>
        <w:jc w:val="both"/>
      </w:pPr>
      <w:r>
        <w:t xml:space="preserve">3. </w:t>
      </w:r>
      <w:r w:rsidR="00BC3A0A">
        <w:t>Pro-Sport s</w:t>
      </w:r>
      <w:r w:rsidR="006612B2">
        <w:t>p</w:t>
      </w:r>
      <w:r w:rsidR="00BC3A0A">
        <w:t>.</w:t>
      </w:r>
      <w:r w:rsidR="006612B2">
        <w:t xml:space="preserve"> k</w:t>
      </w:r>
      <w:r w:rsidR="00BC3A0A">
        <w:t>. zastrzega sobie prawo do odmowy przyznania dostępu do platformy B2B klientom rejestrującym się, oraz już zarejestrowanym.</w:t>
      </w:r>
    </w:p>
    <w:p w14:paraId="1AC2DE53" w14:textId="77777777" w:rsidR="00BC3A0A" w:rsidRDefault="00BC3A0A" w:rsidP="001015BA">
      <w:pPr>
        <w:spacing w:after="0"/>
        <w:jc w:val="both"/>
      </w:pPr>
    </w:p>
    <w:p w14:paraId="40D7E6DA" w14:textId="528E1904" w:rsidR="00BC3A0A" w:rsidRDefault="00BC3A0A" w:rsidP="001015BA">
      <w:pPr>
        <w:spacing w:after="0"/>
        <w:jc w:val="both"/>
      </w:pPr>
      <w:r>
        <w:t>4. Dla prawidłowego funkcjonowania pla</w:t>
      </w:r>
      <w:r w:rsidR="00F35ACF">
        <w:t>t</w:t>
      </w:r>
      <w:r>
        <w:t xml:space="preserve">formy B2B potrzebne jest urządzenie z dostępem do Internetu oraz przeglądarka internetowa obsługująca JavaScript oraz pliki </w:t>
      </w:r>
      <w:proofErr w:type="spellStart"/>
      <w:r>
        <w:t>cookies</w:t>
      </w:r>
      <w:proofErr w:type="spellEnd"/>
      <w:r>
        <w:t>.</w:t>
      </w:r>
    </w:p>
    <w:p w14:paraId="35C004B9" w14:textId="77777777" w:rsidR="00BC3A0A" w:rsidRDefault="00BC3A0A" w:rsidP="00BC3A0A">
      <w:pPr>
        <w:spacing w:after="0"/>
      </w:pPr>
    </w:p>
    <w:p w14:paraId="22820AA5" w14:textId="77777777" w:rsidR="00BC3A0A" w:rsidRDefault="00BC3A0A" w:rsidP="00BC3A0A">
      <w:pPr>
        <w:spacing w:after="0"/>
      </w:pPr>
    </w:p>
    <w:p w14:paraId="71DF22D2" w14:textId="77777777" w:rsidR="00C10CCD" w:rsidRPr="001015BA" w:rsidRDefault="00B70E79" w:rsidP="00C10CCD">
      <w:pPr>
        <w:spacing w:after="0"/>
        <w:jc w:val="center"/>
        <w:rPr>
          <w:b/>
        </w:rPr>
      </w:pPr>
      <w:r>
        <w:rPr>
          <w:b/>
        </w:rPr>
        <w:t>§</w:t>
      </w:r>
      <w:r w:rsidR="00C10CCD" w:rsidRPr="001015BA">
        <w:rPr>
          <w:b/>
        </w:rPr>
        <w:t>3 - Składanie zamówień</w:t>
      </w:r>
    </w:p>
    <w:p w14:paraId="1847CC0D" w14:textId="77777777" w:rsidR="00C10CCD" w:rsidRDefault="00C10CCD" w:rsidP="00C10CCD">
      <w:pPr>
        <w:spacing w:after="0"/>
      </w:pPr>
    </w:p>
    <w:p w14:paraId="156BC8A5" w14:textId="77777777" w:rsidR="00C10CCD" w:rsidRDefault="00C10CCD" w:rsidP="001015BA">
      <w:pPr>
        <w:spacing w:after="0"/>
        <w:jc w:val="both"/>
      </w:pPr>
      <w:r>
        <w:t>1. System sprzedaży hurtowej przyjmuje zamówienia 24 godziny na dobę przez cały rok, z wyłączeniem okresu przerw niezbędnych do prac związanych z awariami, naprawami technicznymi i modernizacją platformy B2B.</w:t>
      </w:r>
    </w:p>
    <w:p w14:paraId="62FD2513" w14:textId="77777777" w:rsidR="00C10CCD" w:rsidRDefault="00C10CCD" w:rsidP="001015BA">
      <w:pPr>
        <w:spacing w:after="0"/>
        <w:jc w:val="both"/>
      </w:pPr>
    </w:p>
    <w:p w14:paraId="24844084" w14:textId="77777777" w:rsidR="00C10CCD" w:rsidRDefault="00C10CCD" w:rsidP="001015BA">
      <w:pPr>
        <w:spacing w:after="0"/>
        <w:jc w:val="both"/>
      </w:pPr>
      <w:r>
        <w:t>2. Realizacja zamówień następuje w kolejności ich złożenia (oraz zaimportowania do systemu ERP). Czas realizacji zamówień wynosi zazwyczaj 24-48 godzin, chyba, że nie pozwalają na to sytuacje szczególne (np. wstrzymanie wysyłki zamówień na czas przyjęcia dostawy towaru do magazynu).</w:t>
      </w:r>
    </w:p>
    <w:p w14:paraId="00ABD00A" w14:textId="77777777" w:rsidR="00C10CCD" w:rsidRDefault="00C10CCD" w:rsidP="001015BA">
      <w:pPr>
        <w:spacing w:after="0"/>
        <w:jc w:val="both"/>
      </w:pPr>
    </w:p>
    <w:p w14:paraId="5A58B911" w14:textId="77777777" w:rsidR="00C10CCD" w:rsidRDefault="00C10CCD" w:rsidP="001015BA">
      <w:pPr>
        <w:spacing w:after="0"/>
        <w:jc w:val="both"/>
      </w:pPr>
      <w:r>
        <w:t>4. Do zakupów upoważnione są jedynie zarejestrowane podmioty gospodarcze.</w:t>
      </w:r>
    </w:p>
    <w:p w14:paraId="18C0AC2D" w14:textId="77777777" w:rsidR="00C10CCD" w:rsidRDefault="00C10CCD" w:rsidP="001015BA">
      <w:pPr>
        <w:spacing w:after="0"/>
        <w:jc w:val="both"/>
      </w:pPr>
    </w:p>
    <w:p w14:paraId="329A07F9" w14:textId="55B7AFC1" w:rsidR="00C10CCD" w:rsidRDefault="00C10CCD" w:rsidP="001015BA">
      <w:pPr>
        <w:spacing w:after="0"/>
        <w:jc w:val="both"/>
      </w:pPr>
      <w:r>
        <w:t>5. System sprzedaży hurtowej Pro-Sport s</w:t>
      </w:r>
      <w:r w:rsidR="006612B2">
        <w:t>p</w:t>
      </w:r>
      <w:r>
        <w:t>.</w:t>
      </w:r>
      <w:r w:rsidR="006612B2">
        <w:t xml:space="preserve"> k</w:t>
      </w:r>
      <w:r>
        <w:t>. nie obsługuje sprzedaży detalicznej (dla osób indywidualnych).</w:t>
      </w:r>
    </w:p>
    <w:p w14:paraId="5A30BC30" w14:textId="77777777" w:rsidR="00C10CCD" w:rsidRDefault="00C10CCD" w:rsidP="001015BA">
      <w:pPr>
        <w:spacing w:after="0"/>
        <w:jc w:val="both"/>
      </w:pPr>
    </w:p>
    <w:p w14:paraId="1AB06A63" w14:textId="77777777" w:rsidR="00C10CCD" w:rsidRDefault="00C10CCD" w:rsidP="001015BA">
      <w:pPr>
        <w:spacing w:after="0"/>
        <w:jc w:val="both"/>
      </w:pPr>
      <w:r>
        <w:t>6. Ceny podane w systemie sprzedaży hurtowej są automatycznie pomniejszone o indywidualny rabat Klienta (CENA PO RABACIE), dodatkowo widoczny jest poziom rabatu dla każdego</w:t>
      </w:r>
    </w:p>
    <w:p w14:paraId="7CEE0F7C" w14:textId="77777777" w:rsidR="00C10CCD" w:rsidRDefault="00C10CCD" w:rsidP="001015BA">
      <w:pPr>
        <w:spacing w:after="0"/>
        <w:jc w:val="both"/>
      </w:pPr>
      <w:r>
        <w:t>produktu (RABAT). Jeśli rabat nie jest ustalony indywidualnie to zostaje on uwzględniony w koszyku zgodnie z polityką rabatową (zakup brutto):</w:t>
      </w:r>
    </w:p>
    <w:p w14:paraId="53D4F8BD" w14:textId="77777777" w:rsidR="00C10CCD" w:rsidRPr="006612B2" w:rsidRDefault="00C10CCD" w:rsidP="001015BA">
      <w:pPr>
        <w:spacing w:after="0"/>
        <w:jc w:val="both"/>
        <w:rPr>
          <w:lang w:val="en-US"/>
        </w:rPr>
      </w:pPr>
      <w:r w:rsidRPr="006612B2">
        <w:rPr>
          <w:lang w:val="en-US"/>
        </w:rPr>
        <w:t>&gt; 500 PLN – Rabat 3%</w:t>
      </w:r>
    </w:p>
    <w:p w14:paraId="2C574BB2" w14:textId="77777777" w:rsidR="00C10CCD" w:rsidRPr="006612B2" w:rsidRDefault="00C10CCD" w:rsidP="001015BA">
      <w:pPr>
        <w:spacing w:after="0"/>
        <w:jc w:val="both"/>
        <w:rPr>
          <w:lang w:val="en-US"/>
        </w:rPr>
      </w:pPr>
      <w:r w:rsidRPr="006612B2">
        <w:rPr>
          <w:lang w:val="en-US"/>
        </w:rPr>
        <w:lastRenderedPageBreak/>
        <w:t>&gt; 1000 PLN – Rabat 5%</w:t>
      </w:r>
    </w:p>
    <w:p w14:paraId="2BFFA7C2" w14:textId="77777777" w:rsidR="00C10CCD" w:rsidRPr="006612B2" w:rsidRDefault="00C10CCD" w:rsidP="001015BA">
      <w:pPr>
        <w:spacing w:after="0"/>
        <w:jc w:val="both"/>
        <w:rPr>
          <w:lang w:val="en-US"/>
        </w:rPr>
      </w:pPr>
      <w:r w:rsidRPr="006612B2">
        <w:rPr>
          <w:lang w:val="en-US"/>
        </w:rPr>
        <w:t>&gt; 2000 PLN – Rabat 8%</w:t>
      </w:r>
    </w:p>
    <w:p w14:paraId="09D38AE2" w14:textId="77777777" w:rsidR="00C10CCD" w:rsidRPr="006612B2" w:rsidRDefault="00C10CCD" w:rsidP="001015BA">
      <w:pPr>
        <w:spacing w:after="0"/>
        <w:jc w:val="both"/>
        <w:rPr>
          <w:lang w:val="en-US"/>
        </w:rPr>
      </w:pPr>
      <w:r w:rsidRPr="006612B2">
        <w:rPr>
          <w:lang w:val="en-US"/>
        </w:rPr>
        <w:t>&gt; 3000 PLN – Rabat 10%</w:t>
      </w:r>
    </w:p>
    <w:p w14:paraId="1383A592" w14:textId="77777777" w:rsidR="00C10CCD" w:rsidRPr="006612B2" w:rsidRDefault="00C10CCD" w:rsidP="001015BA">
      <w:pPr>
        <w:spacing w:after="0"/>
        <w:jc w:val="both"/>
        <w:rPr>
          <w:lang w:val="en-US"/>
        </w:rPr>
      </w:pPr>
      <w:r w:rsidRPr="006612B2">
        <w:rPr>
          <w:lang w:val="en-US"/>
        </w:rPr>
        <w:t>&gt; 5000 PLN – Rabat 13%</w:t>
      </w:r>
    </w:p>
    <w:p w14:paraId="3C737E9F" w14:textId="77777777" w:rsidR="00C10CCD" w:rsidRPr="006612B2" w:rsidRDefault="00C10CCD" w:rsidP="001015BA">
      <w:pPr>
        <w:spacing w:after="0"/>
        <w:jc w:val="both"/>
        <w:rPr>
          <w:lang w:val="en-US"/>
        </w:rPr>
      </w:pPr>
      <w:r w:rsidRPr="006612B2">
        <w:rPr>
          <w:lang w:val="en-US"/>
        </w:rPr>
        <w:t>&gt; 10000 PLN – Rabat 15%</w:t>
      </w:r>
    </w:p>
    <w:p w14:paraId="35CD7686" w14:textId="77777777" w:rsidR="00C10CCD" w:rsidRPr="006612B2" w:rsidRDefault="00C10CCD" w:rsidP="001015BA">
      <w:pPr>
        <w:spacing w:after="0"/>
        <w:jc w:val="both"/>
        <w:rPr>
          <w:lang w:val="en-US"/>
        </w:rPr>
      </w:pPr>
      <w:r w:rsidRPr="006612B2">
        <w:rPr>
          <w:lang w:val="en-US"/>
        </w:rPr>
        <w:t>&gt; 45000 PLN – Rabat 19%</w:t>
      </w:r>
    </w:p>
    <w:p w14:paraId="2648C793" w14:textId="77777777" w:rsidR="00C10CCD" w:rsidRPr="006612B2" w:rsidRDefault="00C10CCD" w:rsidP="001015BA">
      <w:pPr>
        <w:spacing w:after="0"/>
        <w:jc w:val="both"/>
        <w:rPr>
          <w:lang w:val="en-US"/>
        </w:rPr>
      </w:pPr>
      <w:r w:rsidRPr="006612B2">
        <w:rPr>
          <w:lang w:val="en-US"/>
        </w:rPr>
        <w:t>&gt; 70000 PLN – Rabat 22%</w:t>
      </w:r>
    </w:p>
    <w:p w14:paraId="511D2486" w14:textId="77777777" w:rsidR="00C10CCD" w:rsidRPr="006612B2" w:rsidRDefault="00C10CCD" w:rsidP="001015BA">
      <w:pPr>
        <w:spacing w:after="0"/>
        <w:jc w:val="both"/>
        <w:rPr>
          <w:lang w:val="en-US"/>
        </w:rPr>
      </w:pPr>
      <w:r w:rsidRPr="006612B2">
        <w:rPr>
          <w:lang w:val="en-US"/>
        </w:rPr>
        <w:t>&gt; 90000 PLN – Rabat 25%</w:t>
      </w:r>
    </w:p>
    <w:p w14:paraId="660F0584" w14:textId="77777777" w:rsidR="00C10CCD" w:rsidRPr="006612B2" w:rsidRDefault="00C10CCD" w:rsidP="001015BA">
      <w:pPr>
        <w:spacing w:after="0"/>
        <w:jc w:val="both"/>
        <w:rPr>
          <w:lang w:val="en-US"/>
        </w:rPr>
      </w:pPr>
    </w:p>
    <w:p w14:paraId="695374D0" w14:textId="77777777" w:rsidR="00C10CCD" w:rsidRDefault="00C10CCD" w:rsidP="001015BA">
      <w:pPr>
        <w:spacing w:after="0"/>
        <w:jc w:val="both"/>
      </w:pPr>
      <w:r>
        <w:t xml:space="preserve">7. Ceny wyrażone są w złotych polskich. Podana cena dotyczy 1 sztuki produktu. </w:t>
      </w:r>
    </w:p>
    <w:p w14:paraId="41B543ED" w14:textId="77777777" w:rsidR="00C10CCD" w:rsidRDefault="00C10CCD" w:rsidP="001015BA">
      <w:pPr>
        <w:spacing w:after="0"/>
        <w:jc w:val="both"/>
      </w:pPr>
    </w:p>
    <w:p w14:paraId="61FBB84F" w14:textId="55EC1AF0" w:rsidR="00F91943" w:rsidRDefault="00C10CCD" w:rsidP="001015BA">
      <w:pPr>
        <w:spacing w:after="0"/>
        <w:jc w:val="both"/>
      </w:pPr>
      <w:r>
        <w:t xml:space="preserve">8. Przygotowując zamówienia na Platformie Internetowej można dokładać kolejne towary do Koszyka. Towary w Koszyku są przechowywane. Zamówienie należy </w:t>
      </w:r>
      <w:r w:rsidR="00F91943">
        <w:t>złożyć</w:t>
      </w:r>
      <w:r w:rsidR="00B66304">
        <w:t xml:space="preserve"> </w:t>
      </w:r>
      <w:r w:rsidR="00F91943">
        <w:t xml:space="preserve">(przycisk Finalizuj) </w:t>
      </w:r>
      <w:r>
        <w:t xml:space="preserve">dopiero po upewnieniu się, że wszystkie towary zostały już dodane do Koszyka. Prosimy o </w:t>
      </w:r>
      <w:r w:rsidR="00F91943" w:rsidRPr="00F91943">
        <w:t>nieskładanie</w:t>
      </w:r>
      <w:r>
        <w:t xml:space="preserve"> zamówień każdorazowo po dołożeniu kolejnych partii towarów do Koszyka (tzn. zamówień cząstkowych), gdyż utrudnia to prawidłową realizację zamówienia. </w:t>
      </w:r>
      <w:r w:rsidR="00F91943">
        <w:t xml:space="preserve">Każde złożone zamówienie traktowane jest osobno, również złożone w krótkim odstępie czasu od siebie. </w:t>
      </w:r>
    </w:p>
    <w:p w14:paraId="10DA870B" w14:textId="77777777" w:rsidR="00C10CCD" w:rsidRDefault="00C10CCD" w:rsidP="001015BA">
      <w:pPr>
        <w:spacing w:after="0"/>
        <w:jc w:val="both"/>
      </w:pPr>
      <w:r>
        <w:t xml:space="preserve">Dodanie towaru do koszyka nie jest równoznaczne z jego rezerwacją w systemie ERP. </w:t>
      </w:r>
    </w:p>
    <w:p w14:paraId="2A7B6A65" w14:textId="77777777" w:rsidR="00C10CCD" w:rsidRDefault="00C10CCD" w:rsidP="001015BA">
      <w:pPr>
        <w:spacing w:after="0"/>
        <w:jc w:val="both"/>
      </w:pPr>
    </w:p>
    <w:p w14:paraId="5BAD5D69" w14:textId="77777777" w:rsidR="00BC3A0A" w:rsidRDefault="00F91943" w:rsidP="001015BA">
      <w:pPr>
        <w:spacing w:after="0"/>
        <w:jc w:val="both"/>
      </w:pPr>
      <w:r>
        <w:t xml:space="preserve">9. </w:t>
      </w:r>
      <w:r w:rsidR="00C10CCD">
        <w:t xml:space="preserve">W przypadku pytań dotyczących realizacji danego zamówienia należy kontaktować się z pracownikiem biura pisząc na adres: </w:t>
      </w:r>
      <w:hyperlink r:id="rId5" w:history="1">
        <w:r w:rsidRPr="00B1721D">
          <w:rPr>
            <w:rStyle w:val="Hipercze"/>
          </w:rPr>
          <w:t>biuro@swanson.com.pl</w:t>
        </w:r>
      </w:hyperlink>
    </w:p>
    <w:p w14:paraId="24E5723E" w14:textId="77777777" w:rsidR="00F91943" w:rsidRDefault="00F91943" w:rsidP="00C10CCD">
      <w:pPr>
        <w:spacing w:after="0"/>
      </w:pPr>
    </w:p>
    <w:p w14:paraId="115C79FC" w14:textId="77777777" w:rsidR="00F91943" w:rsidRDefault="00F91943" w:rsidP="00C10CCD">
      <w:pPr>
        <w:spacing w:after="0"/>
      </w:pPr>
    </w:p>
    <w:p w14:paraId="23C07AA3" w14:textId="77777777" w:rsidR="000B6CEB" w:rsidRPr="001015BA" w:rsidRDefault="00B70E79" w:rsidP="000B6CEB">
      <w:pPr>
        <w:spacing w:after="0"/>
        <w:jc w:val="center"/>
        <w:rPr>
          <w:b/>
        </w:rPr>
      </w:pPr>
      <w:r>
        <w:rPr>
          <w:b/>
        </w:rPr>
        <w:t>§</w:t>
      </w:r>
      <w:r w:rsidR="000B6CEB" w:rsidRPr="001015BA">
        <w:rPr>
          <w:b/>
        </w:rPr>
        <w:t>4 - Minimum logistyczne oraz wysyłka zamówionego towaru</w:t>
      </w:r>
    </w:p>
    <w:p w14:paraId="2A2D7AA2" w14:textId="77777777" w:rsidR="000B6CEB" w:rsidRDefault="000B6CEB" w:rsidP="000B6CEB">
      <w:pPr>
        <w:spacing w:after="0"/>
      </w:pPr>
    </w:p>
    <w:p w14:paraId="2DC67444" w14:textId="1EE3DD3B" w:rsidR="000B6CEB" w:rsidRDefault="00526ECA" w:rsidP="00526ECA">
      <w:pPr>
        <w:spacing w:after="0"/>
        <w:jc w:val="both"/>
      </w:pPr>
      <w:r>
        <w:t xml:space="preserve">1. </w:t>
      </w:r>
      <w:r w:rsidR="000B6CEB">
        <w:t>Realizowane są wszystkie zamówienia, bez względu na ilość zamawianych produktów. W przypadku zamówienia na kwotę mniejszą bądź równą 400 zł brutto po rabacie, koszt transportu ponosi klient</w:t>
      </w:r>
      <w:r w:rsidR="00FC62CB">
        <w:t xml:space="preserve"> i wynosi on </w:t>
      </w:r>
      <w:r w:rsidR="00B66304">
        <w:t>2</w:t>
      </w:r>
      <w:r w:rsidR="00FC62CB">
        <w:t>1 zł brutto</w:t>
      </w:r>
      <w:r w:rsidR="000B6CEB">
        <w:t>. Koszt transportu zamówień na kwotę wyższą niż 400 zł po rabacie pokrywa Pro-Sport s</w:t>
      </w:r>
      <w:r w:rsidR="00B66304">
        <w:t>p</w:t>
      </w:r>
      <w:r w:rsidR="000B6CEB">
        <w:t>.</w:t>
      </w:r>
      <w:r w:rsidR="00B66304">
        <w:t xml:space="preserve"> k</w:t>
      </w:r>
      <w:r w:rsidR="000B6CEB">
        <w:t>.</w:t>
      </w:r>
      <w:r w:rsidR="00FC62CB">
        <w:t xml:space="preserve"> Koszt transportu podany jest zawsze w „Koszyku” pod nazwą Dostawa.</w:t>
      </w:r>
    </w:p>
    <w:p w14:paraId="012568B2" w14:textId="77777777" w:rsidR="00526ECA" w:rsidRDefault="00526ECA" w:rsidP="00526ECA"/>
    <w:p w14:paraId="31671F42" w14:textId="644216AE" w:rsidR="000B6CEB" w:rsidRDefault="00FC62CB" w:rsidP="001015BA">
      <w:pPr>
        <w:spacing w:after="0"/>
        <w:jc w:val="both"/>
      </w:pPr>
      <w:r>
        <w:t xml:space="preserve">2. </w:t>
      </w:r>
      <w:r w:rsidR="000B6CEB">
        <w:t>Orientacyjne daty dostępności produktów, niedostępnych na stanie magazynowym są prezentowane na platformie B2B na podstawie informacji przekazywanych przez producenta. Z przyczyn niezależnych od firmy Pro-Sport s</w:t>
      </w:r>
      <w:r w:rsidR="00B66304">
        <w:t>p</w:t>
      </w:r>
      <w:r w:rsidR="000B6CEB">
        <w:t>.</w:t>
      </w:r>
      <w:r w:rsidR="00B66304">
        <w:t xml:space="preserve"> k</w:t>
      </w:r>
      <w:r w:rsidR="000B6CEB">
        <w:t xml:space="preserve">. możliwe są odstępstwa od podanej orientacyjnej daty dostawy. </w:t>
      </w:r>
      <w:r>
        <w:t>Klient ma możliwo</w:t>
      </w:r>
      <w:r w:rsidR="004C6C32">
        <w:t xml:space="preserve">ść ustawienia, </w:t>
      </w:r>
      <w:r w:rsidR="000B6CEB">
        <w:t xml:space="preserve">na platformie B2B, </w:t>
      </w:r>
      <w:r w:rsidR="004C6C32">
        <w:t>powiadomienia (</w:t>
      </w:r>
      <w:r w:rsidR="000B6CEB">
        <w:t>poprzez kliknięcie na ikonę koperty, znajdującą się przy d</w:t>
      </w:r>
      <w:r>
        <w:t>anym produkcie w kolumnie ILOŚĆ</w:t>
      </w:r>
      <w:r w:rsidR="004C6C32">
        <w:t>)</w:t>
      </w:r>
      <w:r>
        <w:t>, wysyłanego przez platformę B2B na adres email klienta</w:t>
      </w:r>
      <w:r w:rsidR="004C6C32">
        <w:t>,</w:t>
      </w:r>
      <w:r>
        <w:t xml:space="preserve"> w momencie </w:t>
      </w:r>
      <w:r w:rsidR="004C6C32">
        <w:t>ponownej dostępności</w:t>
      </w:r>
      <w:r>
        <w:t xml:space="preserve"> wskazanego przez Kl</w:t>
      </w:r>
      <w:r w:rsidR="004C6C32">
        <w:t>ienta produktu.</w:t>
      </w:r>
    </w:p>
    <w:p w14:paraId="5C26F68D" w14:textId="77777777" w:rsidR="000B6CEB" w:rsidRDefault="000B6CEB" w:rsidP="001015BA">
      <w:pPr>
        <w:spacing w:after="0"/>
        <w:jc w:val="both"/>
      </w:pPr>
    </w:p>
    <w:p w14:paraId="5DCD5550" w14:textId="481ACFEC" w:rsidR="000B6CEB" w:rsidRDefault="004C6C32" w:rsidP="001015BA">
      <w:pPr>
        <w:spacing w:after="0"/>
        <w:jc w:val="both"/>
      </w:pPr>
      <w:r>
        <w:t xml:space="preserve">3. </w:t>
      </w:r>
      <w:r w:rsidR="000B6CEB">
        <w:t>Pro-Sport s</w:t>
      </w:r>
      <w:r w:rsidR="00B66304">
        <w:t>p</w:t>
      </w:r>
      <w:r w:rsidR="000B6CEB">
        <w:t>.</w:t>
      </w:r>
      <w:r w:rsidR="00B66304">
        <w:t xml:space="preserve"> k</w:t>
      </w:r>
      <w:r w:rsidR="000B6CEB">
        <w:t xml:space="preserve">. nie prowadzi rezerwacji towarów niedostępnych na magazynie a tym samym na platformie B2B. </w:t>
      </w:r>
    </w:p>
    <w:p w14:paraId="294ED2F4" w14:textId="77777777" w:rsidR="000B6CEB" w:rsidRDefault="000B6CEB" w:rsidP="001015BA">
      <w:pPr>
        <w:spacing w:after="0"/>
        <w:jc w:val="both"/>
      </w:pPr>
    </w:p>
    <w:p w14:paraId="4FFF9BE7" w14:textId="00BCABD5" w:rsidR="000B6CEB" w:rsidRDefault="004C6C32" w:rsidP="001015BA">
      <w:pPr>
        <w:spacing w:after="0"/>
        <w:jc w:val="both"/>
      </w:pPr>
      <w:r>
        <w:t xml:space="preserve">4. </w:t>
      </w:r>
      <w:r w:rsidR="000B6CEB">
        <w:t>Pro-Sport s</w:t>
      </w:r>
      <w:r w:rsidR="00B66304">
        <w:t>p</w:t>
      </w:r>
      <w:r w:rsidR="000B6CEB">
        <w:t>.</w:t>
      </w:r>
      <w:r w:rsidR="00B66304">
        <w:t xml:space="preserve"> k</w:t>
      </w:r>
      <w:r w:rsidR="000B6CEB">
        <w:t xml:space="preserve">. nie gwarantuje </w:t>
      </w:r>
      <w:r w:rsidR="006838C3">
        <w:t xml:space="preserve">ilościowej </w:t>
      </w:r>
      <w:r w:rsidR="000B6CEB">
        <w:t>realizacji zamówień w 100%. Jeżeli Klient otrzyma niepełną dostawę, w stosunku do złożonego zamówienia, brakujące towary nie są dosyłane osobno, nie przechodzą automatycznie na kolejne zamówienie ani nie są rezerwowane.</w:t>
      </w:r>
    </w:p>
    <w:p w14:paraId="1C0CCEC7" w14:textId="77777777" w:rsidR="004C6C32" w:rsidRDefault="004C6C32" w:rsidP="000B6CEB">
      <w:pPr>
        <w:spacing w:after="0"/>
      </w:pPr>
    </w:p>
    <w:p w14:paraId="32656450" w14:textId="77777777" w:rsidR="004C6C32" w:rsidRDefault="004C6C32" w:rsidP="000B6CEB">
      <w:pPr>
        <w:spacing w:after="0"/>
      </w:pPr>
    </w:p>
    <w:p w14:paraId="76C6177E" w14:textId="77777777" w:rsidR="001015BA" w:rsidRDefault="001015BA" w:rsidP="001015BA">
      <w:pPr>
        <w:tabs>
          <w:tab w:val="left" w:pos="3480"/>
        </w:tabs>
        <w:spacing w:after="0" w:line="0" w:lineRule="atLeast"/>
        <w:jc w:val="center"/>
        <w:rPr>
          <w:b/>
        </w:rPr>
      </w:pPr>
      <w:r w:rsidRPr="001015BA">
        <w:rPr>
          <w:b/>
        </w:rPr>
        <w:t>§</w:t>
      </w:r>
      <w:r w:rsidRPr="00AA1862">
        <w:rPr>
          <w:b/>
        </w:rPr>
        <w:t xml:space="preserve">5 </w:t>
      </w:r>
      <w:r>
        <w:rPr>
          <w:b/>
        </w:rPr>
        <w:t xml:space="preserve">- </w:t>
      </w:r>
      <w:r w:rsidRPr="00AA1862">
        <w:rPr>
          <w:b/>
        </w:rPr>
        <w:t>Wysyłka zamówionego towaru</w:t>
      </w:r>
    </w:p>
    <w:p w14:paraId="28803316" w14:textId="77777777" w:rsidR="001015BA" w:rsidRDefault="001015BA" w:rsidP="001015BA">
      <w:pPr>
        <w:tabs>
          <w:tab w:val="left" w:pos="3480"/>
        </w:tabs>
        <w:spacing w:after="0" w:line="0" w:lineRule="atLeast"/>
        <w:rPr>
          <w:b/>
        </w:rPr>
      </w:pPr>
    </w:p>
    <w:p w14:paraId="5934A5A3" w14:textId="77777777" w:rsidR="001015BA" w:rsidRPr="00AA1862" w:rsidRDefault="001015BA" w:rsidP="001015BA">
      <w:pPr>
        <w:spacing w:line="19" w:lineRule="exact"/>
        <w:rPr>
          <w:rFonts w:ascii="Times New Roman" w:eastAsia="Times New Roman" w:hAnsi="Times New Roman"/>
        </w:rPr>
      </w:pPr>
    </w:p>
    <w:p w14:paraId="53C34577" w14:textId="77777777" w:rsidR="001015BA" w:rsidRPr="00AA1862" w:rsidRDefault="001015BA" w:rsidP="002F34A3">
      <w:pPr>
        <w:tabs>
          <w:tab w:val="left" w:pos="700"/>
        </w:tabs>
        <w:spacing w:after="0" w:line="233" w:lineRule="auto"/>
        <w:jc w:val="both"/>
      </w:pPr>
      <w:r>
        <w:t xml:space="preserve">1. </w:t>
      </w:r>
      <w:r w:rsidRPr="00AA1862">
        <w:t>Zamówiony towar dostarczany jest do klientów za pośrednictwem firmy kurierskiej DHL.</w:t>
      </w:r>
    </w:p>
    <w:p w14:paraId="054CCB9D" w14:textId="77777777" w:rsidR="001015BA" w:rsidRPr="00AA1862" w:rsidRDefault="001015BA" w:rsidP="002F34A3">
      <w:pPr>
        <w:spacing w:line="56" w:lineRule="exact"/>
        <w:jc w:val="both"/>
      </w:pPr>
    </w:p>
    <w:p w14:paraId="6E2BF04B" w14:textId="77777777" w:rsidR="001015BA" w:rsidRPr="00AA1862" w:rsidRDefault="001015BA" w:rsidP="002F34A3">
      <w:pPr>
        <w:tabs>
          <w:tab w:val="left" w:pos="700"/>
        </w:tabs>
        <w:spacing w:after="0" w:line="224" w:lineRule="auto"/>
        <w:jc w:val="both"/>
      </w:pPr>
      <w:r>
        <w:t xml:space="preserve">2. </w:t>
      </w:r>
      <w:r w:rsidRPr="00AA1862">
        <w:t xml:space="preserve">Zamówiony towar wysyłany jest na adres podany przez Klienta. </w:t>
      </w:r>
    </w:p>
    <w:p w14:paraId="26AE582C" w14:textId="77777777" w:rsidR="001015BA" w:rsidRPr="00AA1862" w:rsidRDefault="001015BA" w:rsidP="002F34A3">
      <w:pPr>
        <w:spacing w:line="52" w:lineRule="exact"/>
        <w:jc w:val="both"/>
      </w:pPr>
    </w:p>
    <w:p w14:paraId="09794B42" w14:textId="77777777" w:rsidR="001015BA" w:rsidRPr="00AA1862" w:rsidRDefault="001015BA" w:rsidP="002F34A3">
      <w:pPr>
        <w:tabs>
          <w:tab w:val="left" w:pos="700"/>
        </w:tabs>
        <w:spacing w:after="0" w:line="218" w:lineRule="auto"/>
        <w:jc w:val="both"/>
      </w:pPr>
      <w:r>
        <w:lastRenderedPageBreak/>
        <w:t xml:space="preserve">3. </w:t>
      </w:r>
      <w:r w:rsidRPr="00AA1862">
        <w:t xml:space="preserve">Dokładamy wszelkich starań w celu właściwego zabezpieczenia wysyłanego towaru, prosimy jednak o sprawdzenie przesyłki w obecności kuriera i sporządzanie protokołu uszkodzeń w przypadku zaistnienia jakichkolwiek podstaw do reklamacji (prosimy o zgłoszenie niezgodności kontaktując się z pracownikiem biura pisząc na adres: </w:t>
      </w:r>
      <w:hyperlink r:id="rId6" w:history="1">
        <w:r w:rsidRPr="00AA1862">
          <w:rPr>
            <w:rStyle w:val="Hipercze"/>
          </w:rPr>
          <w:t>biuro@swanson.com.pl</w:t>
        </w:r>
      </w:hyperlink>
      <w:r w:rsidRPr="00AA1862">
        <w:t>, więcej: § 8 Zwroty i reklamacje).</w:t>
      </w:r>
    </w:p>
    <w:p w14:paraId="0D48CA18" w14:textId="77777777" w:rsidR="002F34A3" w:rsidRDefault="002F34A3" w:rsidP="001015BA">
      <w:pPr>
        <w:tabs>
          <w:tab w:val="left" w:pos="3480"/>
        </w:tabs>
        <w:spacing w:after="0" w:line="0" w:lineRule="atLeast"/>
        <w:rPr>
          <w:b/>
        </w:rPr>
      </w:pPr>
    </w:p>
    <w:p w14:paraId="3C7DA727" w14:textId="77777777" w:rsidR="002F34A3" w:rsidRDefault="002F34A3" w:rsidP="001015BA">
      <w:pPr>
        <w:tabs>
          <w:tab w:val="left" w:pos="3480"/>
        </w:tabs>
        <w:spacing w:after="0" w:line="0" w:lineRule="atLeast"/>
        <w:rPr>
          <w:b/>
        </w:rPr>
      </w:pPr>
    </w:p>
    <w:p w14:paraId="3B8251FE" w14:textId="77777777" w:rsidR="002F34A3" w:rsidRPr="002F34A3" w:rsidRDefault="00B70E79" w:rsidP="002F34A3">
      <w:pPr>
        <w:tabs>
          <w:tab w:val="left" w:pos="3480"/>
        </w:tabs>
        <w:spacing w:after="0" w:line="0" w:lineRule="atLeast"/>
        <w:jc w:val="center"/>
        <w:rPr>
          <w:b/>
        </w:rPr>
      </w:pPr>
      <w:r>
        <w:rPr>
          <w:b/>
        </w:rPr>
        <w:t>§</w:t>
      </w:r>
      <w:r w:rsidR="002F34A3" w:rsidRPr="002F34A3">
        <w:rPr>
          <w:b/>
        </w:rPr>
        <w:t xml:space="preserve">6 </w:t>
      </w:r>
      <w:r w:rsidR="002F34A3">
        <w:rPr>
          <w:b/>
        </w:rPr>
        <w:t xml:space="preserve">- </w:t>
      </w:r>
      <w:r w:rsidR="002F34A3" w:rsidRPr="002F34A3">
        <w:rPr>
          <w:b/>
        </w:rPr>
        <w:t>Terminy dostaw</w:t>
      </w:r>
    </w:p>
    <w:p w14:paraId="11905A6A" w14:textId="77777777" w:rsidR="002F34A3" w:rsidRPr="002F34A3" w:rsidRDefault="002F34A3" w:rsidP="002F34A3">
      <w:pPr>
        <w:tabs>
          <w:tab w:val="left" w:pos="3480"/>
        </w:tabs>
        <w:spacing w:after="0" w:line="0" w:lineRule="atLeast"/>
        <w:rPr>
          <w:b/>
        </w:rPr>
      </w:pPr>
    </w:p>
    <w:p w14:paraId="69E93F84" w14:textId="77777777" w:rsidR="002F34A3" w:rsidRDefault="002F34A3" w:rsidP="00F73E3F">
      <w:pPr>
        <w:tabs>
          <w:tab w:val="left" w:pos="3480"/>
        </w:tabs>
        <w:spacing w:after="0" w:line="0" w:lineRule="atLeast"/>
        <w:jc w:val="both"/>
      </w:pPr>
      <w:r>
        <w:t xml:space="preserve">1. </w:t>
      </w:r>
      <w:r w:rsidRPr="002F34A3">
        <w:t>Warunki niniejszego Regulaminu dotyczą wyłącznie dostaw na terenie Polski. Realizacja transakcji zagranicznych jest możliwa i wymaga każdorazowych ustaleń indywidualnych.</w:t>
      </w:r>
    </w:p>
    <w:p w14:paraId="34368ED5" w14:textId="77777777" w:rsidR="002F34A3" w:rsidRPr="002F34A3" w:rsidRDefault="002F34A3" w:rsidP="00F73E3F">
      <w:pPr>
        <w:tabs>
          <w:tab w:val="left" w:pos="3480"/>
        </w:tabs>
        <w:spacing w:after="0" w:line="0" w:lineRule="atLeast"/>
        <w:jc w:val="both"/>
      </w:pPr>
    </w:p>
    <w:p w14:paraId="2C126017" w14:textId="77777777" w:rsidR="002F34A3" w:rsidRDefault="002F34A3" w:rsidP="00F73E3F">
      <w:pPr>
        <w:tabs>
          <w:tab w:val="left" w:pos="3480"/>
        </w:tabs>
        <w:spacing w:after="0" w:line="0" w:lineRule="atLeast"/>
        <w:jc w:val="both"/>
      </w:pPr>
      <w:r>
        <w:t xml:space="preserve">2. </w:t>
      </w:r>
      <w:r w:rsidRPr="002F34A3">
        <w:t xml:space="preserve">Wysyłki towaru realizowane są od poniedziałku do piątku, w </w:t>
      </w:r>
      <w:r w:rsidR="006838C3">
        <w:t>dni robocze, w godzinach 8:00 – 15:00.</w:t>
      </w:r>
    </w:p>
    <w:p w14:paraId="57FD1C9C" w14:textId="77777777" w:rsidR="002F34A3" w:rsidRPr="002F34A3" w:rsidRDefault="002F34A3" w:rsidP="00F73E3F">
      <w:pPr>
        <w:tabs>
          <w:tab w:val="left" w:pos="3480"/>
        </w:tabs>
        <w:spacing w:after="0" w:line="0" w:lineRule="atLeast"/>
        <w:jc w:val="both"/>
      </w:pPr>
    </w:p>
    <w:p w14:paraId="243F66BD" w14:textId="262A3A59" w:rsidR="002F34A3" w:rsidRDefault="002F34A3" w:rsidP="00F73E3F">
      <w:pPr>
        <w:tabs>
          <w:tab w:val="left" w:pos="3480"/>
        </w:tabs>
        <w:spacing w:after="0" w:line="0" w:lineRule="atLeast"/>
        <w:jc w:val="both"/>
      </w:pPr>
      <w:r>
        <w:t xml:space="preserve">3. </w:t>
      </w:r>
      <w:r w:rsidRPr="002F34A3">
        <w:t>Pro-Sport s</w:t>
      </w:r>
      <w:r w:rsidR="00353EEF">
        <w:t>p</w:t>
      </w:r>
      <w:r w:rsidRPr="002F34A3">
        <w:t>.</w:t>
      </w:r>
      <w:r w:rsidR="00353EEF">
        <w:t xml:space="preserve"> k</w:t>
      </w:r>
      <w:r w:rsidRPr="002F34A3">
        <w:t>. nie ponosi odpowiedzialności za opóźnienia w dostawie wynikające z sytuacji szczególnych lub zdarzeń losowych.</w:t>
      </w:r>
    </w:p>
    <w:p w14:paraId="2F5520E0" w14:textId="77777777" w:rsidR="002F34A3" w:rsidRDefault="002F34A3" w:rsidP="002F34A3">
      <w:pPr>
        <w:tabs>
          <w:tab w:val="left" w:pos="3480"/>
        </w:tabs>
        <w:spacing w:after="0" w:line="0" w:lineRule="atLeast"/>
      </w:pPr>
    </w:p>
    <w:p w14:paraId="6FDAFE66" w14:textId="77777777" w:rsidR="002F34A3" w:rsidRDefault="002F34A3" w:rsidP="002F34A3">
      <w:pPr>
        <w:tabs>
          <w:tab w:val="left" w:pos="3480"/>
        </w:tabs>
        <w:spacing w:after="0" w:line="0" w:lineRule="atLeast"/>
      </w:pPr>
    </w:p>
    <w:p w14:paraId="3F5E84C4" w14:textId="77777777" w:rsidR="00B70E79" w:rsidRPr="00B70E79" w:rsidRDefault="00B70E79" w:rsidP="00B70E79">
      <w:pPr>
        <w:tabs>
          <w:tab w:val="left" w:pos="3480"/>
        </w:tabs>
        <w:spacing w:after="0" w:line="0" w:lineRule="atLeast"/>
        <w:jc w:val="center"/>
        <w:rPr>
          <w:b/>
        </w:rPr>
      </w:pPr>
      <w:r w:rsidRPr="00B70E79">
        <w:rPr>
          <w:b/>
        </w:rPr>
        <w:t>§7 - Płatności</w:t>
      </w:r>
    </w:p>
    <w:p w14:paraId="28183AD5" w14:textId="77777777" w:rsidR="00B70E79" w:rsidRDefault="00B70E79" w:rsidP="00B70E79">
      <w:pPr>
        <w:tabs>
          <w:tab w:val="left" w:pos="3480"/>
        </w:tabs>
        <w:spacing w:after="0" w:line="0" w:lineRule="atLeast"/>
      </w:pPr>
    </w:p>
    <w:p w14:paraId="6D8BCE60" w14:textId="2AB90AC1" w:rsidR="00AF12D8" w:rsidRPr="00AF12D8" w:rsidRDefault="00AF12D8" w:rsidP="00AF12D8">
      <w:pPr>
        <w:tabs>
          <w:tab w:val="left" w:pos="3480"/>
        </w:tabs>
        <w:spacing w:after="0" w:line="0" w:lineRule="atLeast"/>
        <w:jc w:val="both"/>
      </w:pPr>
      <w:r w:rsidRPr="00AF12D8">
        <w:t xml:space="preserve">1. Przez pierwsze sześć miesięcy od rozpoczęcia współpracy (rozumianej jako data złożenia pierwszego zamówienia), wszystkie złożone zamówienia będą realizowane wyłącznie na zasadzie przedpłaty na konto lub za pobraniem. Po upływie sześciu miesięcy od pierwszego zamówienia oraz pozytywnej weryfikacji historii zamówień, możliwe jest uzyskanie płatności odroczonej. </w:t>
      </w:r>
    </w:p>
    <w:p w14:paraId="40CFC5DD" w14:textId="77777777" w:rsidR="00AF12D8" w:rsidRPr="00AF12D8" w:rsidRDefault="00AF12D8" w:rsidP="00AF12D8">
      <w:pPr>
        <w:tabs>
          <w:tab w:val="left" w:pos="3480"/>
        </w:tabs>
        <w:spacing w:after="0" w:line="0" w:lineRule="atLeast"/>
        <w:jc w:val="both"/>
        <w:rPr>
          <w:color w:val="FF0000"/>
        </w:rPr>
      </w:pPr>
    </w:p>
    <w:p w14:paraId="4495B8DF" w14:textId="5BB38588" w:rsidR="00B70E79" w:rsidRPr="00AF12D8" w:rsidRDefault="00AF12D8" w:rsidP="00AF12D8">
      <w:r>
        <w:t xml:space="preserve">2. </w:t>
      </w:r>
      <w:r w:rsidRPr="00AF12D8">
        <w:t>Sam fakt rejestracji nie jest równoznaczny z rozpoczęciem współpracy. Jeśli pierwsze zamówienie zostanie złożone po upływie sześciu miesięcy od rejestracji, warunki płatności określone w pkt. 1 nadal obowiązują i są liczone od momentu złożenia pierwszego zamówienia</w:t>
      </w:r>
      <w:r w:rsidR="00B70E79" w:rsidRPr="00AF12D8">
        <w:t>.</w:t>
      </w:r>
    </w:p>
    <w:p w14:paraId="3EE22565" w14:textId="77777777" w:rsidR="00B70E79" w:rsidRDefault="00B70E79" w:rsidP="00F73E3F">
      <w:pPr>
        <w:tabs>
          <w:tab w:val="left" w:pos="3480"/>
        </w:tabs>
        <w:spacing w:after="0" w:line="0" w:lineRule="atLeast"/>
        <w:jc w:val="both"/>
      </w:pPr>
    </w:p>
    <w:p w14:paraId="04C15A21" w14:textId="439F433E" w:rsidR="00B70E79" w:rsidRDefault="00AF12D8" w:rsidP="00F73E3F">
      <w:pPr>
        <w:tabs>
          <w:tab w:val="left" w:pos="3480"/>
        </w:tabs>
        <w:spacing w:after="0" w:line="0" w:lineRule="atLeast"/>
        <w:jc w:val="both"/>
      </w:pPr>
      <w:r>
        <w:t>3</w:t>
      </w:r>
      <w:r w:rsidR="00B70E79">
        <w:t>. Faktura terminowa – płatność za zamówienie dokonywana jest w określonym indywidualnie dla każdego Klienta terminie. Za datę opłacenia zamówienia uważany jest dzień w którym środki zostaną zaksięgowane na koncie Pro-Sport s</w:t>
      </w:r>
      <w:r>
        <w:t>p</w:t>
      </w:r>
      <w:r w:rsidR="00B70E79">
        <w:t>.</w:t>
      </w:r>
      <w:r>
        <w:t xml:space="preserve"> k</w:t>
      </w:r>
      <w:r w:rsidR="00B70E79">
        <w:t>.</w:t>
      </w:r>
    </w:p>
    <w:p w14:paraId="08AB4D94" w14:textId="77777777" w:rsidR="00B70E79" w:rsidRDefault="00B70E79" w:rsidP="00F73E3F">
      <w:pPr>
        <w:tabs>
          <w:tab w:val="left" w:pos="3480"/>
        </w:tabs>
        <w:spacing w:after="0" w:line="0" w:lineRule="atLeast"/>
        <w:jc w:val="both"/>
      </w:pPr>
    </w:p>
    <w:p w14:paraId="2ECBD2FA" w14:textId="31455A1E" w:rsidR="002F34A3" w:rsidRDefault="00AF12D8" w:rsidP="00F73E3F">
      <w:pPr>
        <w:tabs>
          <w:tab w:val="left" w:pos="3480"/>
        </w:tabs>
        <w:spacing w:after="0" w:line="0" w:lineRule="atLeast"/>
        <w:jc w:val="both"/>
      </w:pPr>
      <w:r>
        <w:t>4</w:t>
      </w:r>
      <w:r w:rsidR="00B70E79">
        <w:t>. Pro-Sport s</w:t>
      </w:r>
      <w:r>
        <w:t>p</w:t>
      </w:r>
      <w:r w:rsidR="00B70E79">
        <w:t>.</w:t>
      </w:r>
      <w:r>
        <w:t xml:space="preserve"> k</w:t>
      </w:r>
      <w:r w:rsidR="00B70E79">
        <w:t>.  zastrzega sobie prawo do odmowy realizacji zamówienia</w:t>
      </w:r>
      <w:r>
        <w:t>.</w:t>
      </w:r>
    </w:p>
    <w:p w14:paraId="2619C740" w14:textId="77777777" w:rsidR="00AF12D8" w:rsidRDefault="00AF12D8" w:rsidP="00F73E3F">
      <w:pPr>
        <w:tabs>
          <w:tab w:val="left" w:pos="3480"/>
        </w:tabs>
        <w:spacing w:after="0" w:line="0" w:lineRule="atLeast"/>
        <w:jc w:val="both"/>
      </w:pPr>
    </w:p>
    <w:p w14:paraId="5C697ABD" w14:textId="77777777" w:rsidR="002F34A3" w:rsidRDefault="002F34A3" w:rsidP="002F34A3">
      <w:pPr>
        <w:tabs>
          <w:tab w:val="left" w:pos="3480"/>
        </w:tabs>
        <w:spacing w:after="0" w:line="0" w:lineRule="atLeast"/>
      </w:pPr>
    </w:p>
    <w:p w14:paraId="55968E28" w14:textId="77777777" w:rsidR="00C672FB" w:rsidRPr="00B70E79" w:rsidRDefault="00C672FB" w:rsidP="00C672FB">
      <w:pPr>
        <w:tabs>
          <w:tab w:val="left" w:pos="3480"/>
        </w:tabs>
        <w:spacing w:after="0" w:line="0" w:lineRule="atLeast"/>
        <w:jc w:val="center"/>
        <w:rPr>
          <w:b/>
        </w:rPr>
      </w:pPr>
      <w:r w:rsidRPr="00B70E79">
        <w:rPr>
          <w:b/>
        </w:rPr>
        <w:t xml:space="preserve">§7 - </w:t>
      </w:r>
      <w:r w:rsidRPr="00C672FB">
        <w:rPr>
          <w:b/>
        </w:rPr>
        <w:t>Prawo odstąpienia od Umowy sprzedaży</w:t>
      </w:r>
    </w:p>
    <w:p w14:paraId="0BD88B25" w14:textId="77777777" w:rsidR="00C672FB" w:rsidRDefault="00C672FB" w:rsidP="00C672FB">
      <w:pPr>
        <w:tabs>
          <w:tab w:val="left" w:pos="3480"/>
        </w:tabs>
        <w:spacing w:after="0" w:line="0" w:lineRule="atLeast"/>
      </w:pPr>
      <w:r w:rsidRPr="00C672FB">
        <w:br/>
        <w:t>1. Postanowienia niniejszego paragrafu stosuje się jedynie do Kupujących będących</w:t>
      </w:r>
      <w:r w:rsidRPr="00C672FB">
        <w:br/>
        <w:t>Przedsiębiorcami na prawach konsumenta.</w:t>
      </w:r>
    </w:p>
    <w:p w14:paraId="0D5ED287" w14:textId="77777777" w:rsidR="00C672FB" w:rsidRDefault="00C672FB" w:rsidP="00C672FB">
      <w:pPr>
        <w:tabs>
          <w:tab w:val="left" w:pos="3480"/>
        </w:tabs>
        <w:spacing w:after="0" w:line="0" w:lineRule="atLeast"/>
      </w:pPr>
      <w:r w:rsidRPr="00C672FB">
        <w:br/>
        <w:t>2. Z zastrzeżeniem §6 pkt. 4 Regulaminu, Przedsiębiorca na prawach konsumenta może w terminie</w:t>
      </w:r>
      <w:r w:rsidRPr="00C672FB">
        <w:br/>
        <w:t>14 dni od dnia wydania Produktów odstąpić od Umowy sprzedaży bez podawania przyczyny.</w:t>
      </w:r>
      <w:r w:rsidRPr="00C672FB">
        <w:br/>
        <w:t>Do zachowania terminu wystarczy wysłanie oświadczenia przed jego upływem.</w:t>
      </w:r>
    </w:p>
    <w:p w14:paraId="09BF2E7B" w14:textId="77777777" w:rsidR="00C672FB" w:rsidRDefault="00C672FB" w:rsidP="00C672FB">
      <w:pPr>
        <w:tabs>
          <w:tab w:val="left" w:pos="3480"/>
        </w:tabs>
        <w:spacing w:after="0" w:line="0" w:lineRule="atLeast"/>
      </w:pPr>
      <w:r w:rsidRPr="00C672FB">
        <w:br/>
        <w:t>3. W przypadku odstąpienia od Umowy sprzedaży, jest ona uważana za niezawartą. Aby skorzystać</w:t>
      </w:r>
      <w:r w:rsidRPr="00C672FB">
        <w:br/>
        <w:t>z prawa odstąpienia od Umowy sprzedaży, Przedsiębiorca na prawach konsumenta powinien</w:t>
      </w:r>
      <w:r w:rsidRPr="00C672FB">
        <w:br/>
        <w:t>złożyć oświadczenie o odstąpieniu od Umowy sprzedaży. Przedsiębiorca na prawach</w:t>
      </w:r>
      <w:r w:rsidRPr="00C672FB">
        <w:br/>
        <w:t>konsumenta może skorzystać z formularza oświadczenia o odstąpieniu od Umowy sprzedaży,</w:t>
      </w:r>
      <w:r w:rsidRPr="00C672FB">
        <w:br/>
        <w:t xml:space="preserve">którego wzór </w:t>
      </w:r>
      <w:r>
        <w:t>może otrzymać po przesłaniu prośby na adres email: biuro@swanson.com.pl</w:t>
      </w:r>
      <w:r w:rsidRPr="00C672FB">
        <w:t>, jednak nie jest to obowiązkowe.</w:t>
      </w:r>
      <w:r w:rsidRPr="00C672FB">
        <w:br/>
        <w:t>Rekomendowanym przez Sprzedawcę sposobem odstąpienia od Umowy sprzedaży jest</w:t>
      </w:r>
      <w:r w:rsidRPr="00C672FB">
        <w:br/>
        <w:t>przesłanie wypełnionego formularza na adres e-mail:</w:t>
      </w:r>
      <w:r w:rsidRPr="00C672FB">
        <w:br/>
      </w:r>
      <w:hyperlink r:id="rId7" w:history="1">
        <w:r w:rsidRPr="0094790D">
          <w:rPr>
            <w:rStyle w:val="Hipercze"/>
          </w:rPr>
          <w:t>biuro@swanson.com.pl</w:t>
        </w:r>
      </w:hyperlink>
      <w:r w:rsidRPr="00C672FB">
        <w:t>.</w:t>
      </w:r>
    </w:p>
    <w:p w14:paraId="0666E952" w14:textId="77777777" w:rsidR="00C672FB" w:rsidRDefault="00C672FB" w:rsidP="00C672FB">
      <w:pPr>
        <w:tabs>
          <w:tab w:val="left" w:pos="3480"/>
        </w:tabs>
        <w:spacing w:after="0" w:line="0" w:lineRule="atLeast"/>
      </w:pPr>
      <w:r w:rsidRPr="00C672FB">
        <w:lastRenderedPageBreak/>
        <w:br/>
        <w:t>4. Prawo odstąpienia od Umowy sprzedaży nie przysługuje przypadkach określonych w art. 38</w:t>
      </w:r>
      <w:r w:rsidRPr="00C672FB">
        <w:br/>
        <w:t>Ustawy o prawach konsumenta, w szczególności w odniesieniu do następujących Umów</w:t>
      </w:r>
      <w:r w:rsidRPr="00C672FB">
        <w:br/>
        <w:t>sprzedaży:</w:t>
      </w:r>
      <w:r w:rsidRPr="00C672FB">
        <w:br/>
        <w:t>a) w której przedmiotem świadczenia jest rzecz ulegająca szybkiemu zepsuciu lub mająca krótki</w:t>
      </w:r>
      <w:r w:rsidRPr="00C672FB">
        <w:br/>
        <w:t>termin przydatności do użycia;</w:t>
      </w:r>
      <w:r w:rsidRPr="00C672FB">
        <w:br/>
        <w:t>b) w której przedmiotem świadczenia jest rzecz nieprefabrykowana, wyprodukowana według</w:t>
      </w:r>
      <w:r w:rsidRPr="00C672FB">
        <w:br/>
        <w:t>specyfikacji Przedsiębiorcy na prawach konsumenta lub służąca zaspokojeniu jego</w:t>
      </w:r>
      <w:r w:rsidRPr="00C672FB">
        <w:br/>
        <w:t>zindywidualizowanych potrzeb;</w:t>
      </w:r>
      <w:r w:rsidRPr="00C672FB">
        <w:br/>
        <w:t>c) w której przedmiotem świadczenia jest rzecz dostarczana w zapieczętowanych</w:t>
      </w:r>
      <w:r w:rsidRPr="00C672FB">
        <w:br/>
        <w:t>opakowaniach, które po otwarciu opakowania nie nadają się do zwrotu ze względu na</w:t>
      </w:r>
      <w:r w:rsidRPr="00C672FB">
        <w:br/>
        <w:t>ochronę zdrowia, lub ze względów higienicznych, jeżeli opakowanie zostało otwarte po</w:t>
      </w:r>
      <w:r w:rsidRPr="00C672FB">
        <w:br/>
        <w:t>dostarczeniu;</w:t>
      </w:r>
      <w:r w:rsidRPr="00C672FB">
        <w:br/>
      </w:r>
      <w:r w:rsidRPr="00C672FB">
        <w:br/>
        <w:t>5. Kupujący ma obowiązek zwrócić Produkty, których dotyczy oświadczenie o odstąpieniu od</w:t>
      </w:r>
      <w:r w:rsidRPr="00C672FB">
        <w:br/>
        <w:t>Umowy sprzedaży niezwłocznie, jednak nie później niż w terminie 14 dni od dnia, w którym</w:t>
      </w:r>
      <w:r w:rsidRPr="00C672FB">
        <w:br/>
        <w:t>odstąpił od Umowy sprzedaży. Do zachowania terminu wystarczy też odesłanie Produktów</w:t>
      </w:r>
      <w:r w:rsidRPr="00C672FB">
        <w:br/>
        <w:t>przed jego upływem.</w:t>
      </w:r>
    </w:p>
    <w:p w14:paraId="3511B0F4" w14:textId="77777777" w:rsidR="00C672FB" w:rsidRPr="00C672FB" w:rsidRDefault="00C672FB" w:rsidP="00C672FB">
      <w:pPr>
        <w:tabs>
          <w:tab w:val="left" w:pos="3480"/>
        </w:tabs>
        <w:spacing w:after="0" w:line="0" w:lineRule="atLeast"/>
      </w:pPr>
    </w:p>
    <w:p w14:paraId="02BE4308" w14:textId="16A42675" w:rsidR="007C4B5C" w:rsidRDefault="00C672FB" w:rsidP="00C672FB">
      <w:pPr>
        <w:tabs>
          <w:tab w:val="left" w:pos="3480"/>
        </w:tabs>
        <w:spacing w:after="0" w:line="0" w:lineRule="atLeast"/>
      </w:pPr>
      <w:r w:rsidRPr="00C672FB">
        <w:t>6. Przedsiębiorca na prawach konsumenta ponosi jedynie bezpośrednie koszty zwrotu Produktów,</w:t>
      </w:r>
      <w:r w:rsidRPr="00C672FB">
        <w:br/>
        <w:t xml:space="preserve">przez co należy w szczególności rozumieć koszt odesłania do Sprzedawcy na adres </w:t>
      </w:r>
      <w:r w:rsidR="007C4B5C" w:rsidRPr="007C4B5C">
        <w:t>Pro-Sport s</w:t>
      </w:r>
      <w:r w:rsidR="00D61F4B">
        <w:t>p</w:t>
      </w:r>
      <w:r w:rsidR="007C4B5C" w:rsidRPr="007C4B5C">
        <w:t>.</w:t>
      </w:r>
      <w:r w:rsidR="00D61F4B">
        <w:t xml:space="preserve"> k</w:t>
      </w:r>
      <w:r w:rsidR="007C4B5C" w:rsidRPr="007C4B5C">
        <w:t>.</w:t>
      </w:r>
      <w:r w:rsidRPr="00C672FB">
        <w:t xml:space="preserve">, ul. </w:t>
      </w:r>
      <w:r w:rsidR="007C4B5C" w:rsidRPr="007C4B5C">
        <w:t>Południowa 33a, 71-001 Szczecin</w:t>
      </w:r>
      <w:r w:rsidRPr="00C672FB">
        <w:t>.</w:t>
      </w:r>
    </w:p>
    <w:p w14:paraId="581E3AD5" w14:textId="77777777" w:rsidR="007C4B5C" w:rsidRDefault="00C672FB" w:rsidP="00C672FB">
      <w:pPr>
        <w:tabs>
          <w:tab w:val="left" w:pos="3480"/>
        </w:tabs>
        <w:spacing w:after="0" w:line="0" w:lineRule="atLeast"/>
      </w:pPr>
      <w:r w:rsidRPr="00C672FB">
        <w:br/>
        <w:t>7. Sprzedawca niezwłocznie, ale nie później niż w ciągu 14 dni od otrzymania od Przedsiębiorcy na</w:t>
      </w:r>
      <w:r w:rsidRPr="00C672FB">
        <w:br/>
        <w:t>prawach konsumenta oświadczenia o całościowym lub częściowym odstąpieniu od Umowy</w:t>
      </w:r>
      <w:r w:rsidRPr="00C672FB">
        <w:br/>
        <w:t>sprzedaży, zwróci dokonaną przez niego płatność za zwrócone Produkty.</w:t>
      </w:r>
    </w:p>
    <w:p w14:paraId="1AC3EEAD" w14:textId="77777777" w:rsidR="007C4B5C" w:rsidRDefault="00C672FB" w:rsidP="00C672FB">
      <w:pPr>
        <w:tabs>
          <w:tab w:val="left" w:pos="3480"/>
        </w:tabs>
        <w:spacing w:after="0" w:line="0" w:lineRule="atLeast"/>
      </w:pPr>
      <w:r w:rsidRPr="00C672FB">
        <w:br/>
        <w:t>8. Sprzedawca może wstrzymać się ze zwrotem płatności, o których mowa powyżej, do chwili</w:t>
      </w:r>
      <w:r w:rsidRPr="00C672FB">
        <w:br/>
        <w:t>dokonania przez Przedsiębiorcę na prawach konsumenta zwrotu Produktów, których dotyczy</w:t>
      </w:r>
      <w:r w:rsidRPr="00C672FB">
        <w:br/>
        <w:t>odstąpienie od Umowy sprzedaży, lub dostarczenia potwierdzenia, że Produkty te odesłał,</w:t>
      </w:r>
      <w:r w:rsidRPr="00C672FB">
        <w:br/>
        <w:t>w zależności od tego, które z tych zdarzeń (zwrot czy dostarczenie potwierdzenia) nastąpi</w:t>
      </w:r>
      <w:r w:rsidRPr="00C672FB">
        <w:br/>
        <w:t>wcześniej.</w:t>
      </w:r>
    </w:p>
    <w:p w14:paraId="69A81F8A" w14:textId="77777777" w:rsidR="007C4B5C" w:rsidRDefault="00C672FB" w:rsidP="00C672FB">
      <w:pPr>
        <w:tabs>
          <w:tab w:val="left" w:pos="3480"/>
        </w:tabs>
        <w:spacing w:after="0" w:line="0" w:lineRule="atLeast"/>
      </w:pPr>
      <w:r w:rsidRPr="00C672FB">
        <w:br/>
        <w:t>9. Zwrot płatności jest dokonywany przy użyciu takiego samego sposobu płatności, jaki został</w:t>
      </w:r>
      <w:r w:rsidRPr="00C672FB">
        <w:br/>
        <w:t>przez Przedsiębiorcę na prawach konsumenta użyty w pierwotnej transakcji, chyba że</w:t>
      </w:r>
      <w:r w:rsidRPr="00C672FB">
        <w:br/>
        <w:t>Przedsiębiorca na prawach konsumenta wyraźnie zgodził się na inne rozwiązanie.</w:t>
      </w:r>
    </w:p>
    <w:p w14:paraId="71CECFEA" w14:textId="77777777" w:rsidR="007C4B5C" w:rsidRDefault="00C672FB" w:rsidP="00C672FB">
      <w:pPr>
        <w:tabs>
          <w:tab w:val="left" w:pos="3480"/>
        </w:tabs>
        <w:spacing w:after="0" w:line="0" w:lineRule="atLeast"/>
      </w:pPr>
      <w:r w:rsidRPr="00C672FB">
        <w:br/>
        <w:t>10. Przed odstąpieniem od Umowy sprzedaży, Przedsiębiorca na prawach konsumenta nie powinien</w:t>
      </w:r>
      <w:r w:rsidRPr="00C672FB">
        <w:br/>
        <w:t>korzystać z Produktów w sposób wykraczający poza konieczny do stwierdzenia charakteru, cech</w:t>
      </w:r>
      <w:r w:rsidRPr="00C672FB">
        <w:br/>
        <w:t>i funkcjonalności Produktów. W przeciwnym razie Przedsiębiorca na prawach konsumenta</w:t>
      </w:r>
      <w:r w:rsidRPr="00C672FB">
        <w:br/>
        <w:t>będzie ponosił odpowiedzialności za zmniejszenie wartości Produktów. Przedsiębiorca na</w:t>
      </w:r>
      <w:r w:rsidRPr="00C672FB">
        <w:br/>
        <w:t>prawach konsumenta nie może odstąpić od Umowy sprzedaży w odniesieniu do Produktów</w:t>
      </w:r>
      <w:r w:rsidRPr="00C672FB">
        <w:br/>
        <w:t>które zostały otwarte.</w:t>
      </w:r>
    </w:p>
    <w:p w14:paraId="260B3B98" w14:textId="77777777" w:rsidR="00C672FB" w:rsidRDefault="00C672FB" w:rsidP="00C672FB">
      <w:pPr>
        <w:tabs>
          <w:tab w:val="left" w:pos="3480"/>
        </w:tabs>
        <w:spacing w:after="0" w:line="0" w:lineRule="atLeast"/>
      </w:pPr>
      <w:r w:rsidRPr="00C672FB">
        <w:br/>
        <w:t>11. Uprawnienie do odstąpienia od Umowy sprzedaży nie wyłącza uprawnień Przedsiębiorcy na</w:t>
      </w:r>
      <w:r w:rsidRPr="00C672FB">
        <w:br/>
        <w:t>prawach konsumenta wynikających z odpowiedzialności Sprzedawcy z tytułu niezgodności</w:t>
      </w:r>
      <w:r w:rsidRPr="00C672FB">
        <w:br/>
        <w:t>Produktu z Umową sprzedaży.</w:t>
      </w:r>
    </w:p>
    <w:p w14:paraId="17FA0C2A" w14:textId="77777777" w:rsidR="00C672FB" w:rsidRDefault="00C672FB" w:rsidP="002F34A3">
      <w:pPr>
        <w:tabs>
          <w:tab w:val="left" w:pos="3480"/>
        </w:tabs>
        <w:spacing w:after="0" w:line="0" w:lineRule="atLeast"/>
      </w:pPr>
    </w:p>
    <w:p w14:paraId="6EB167D8" w14:textId="77777777" w:rsidR="002F34A3" w:rsidRDefault="002F34A3" w:rsidP="002F34A3">
      <w:pPr>
        <w:tabs>
          <w:tab w:val="left" w:pos="3480"/>
        </w:tabs>
        <w:spacing w:after="0" w:line="0" w:lineRule="atLeast"/>
      </w:pPr>
    </w:p>
    <w:p w14:paraId="26E9B957" w14:textId="77777777" w:rsidR="00A42883" w:rsidRPr="00A42883" w:rsidRDefault="00A42883" w:rsidP="00A42883">
      <w:pPr>
        <w:tabs>
          <w:tab w:val="left" w:pos="3480"/>
        </w:tabs>
        <w:spacing w:after="0" w:line="0" w:lineRule="atLeast"/>
        <w:jc w:val="center"/>
        <w:rPr>
          <w:b/>
        </w:rPr>
      </w:pPr>
      <w:r w:rsidRPr="00A42883">
        <w:rPr>
          <w:b/>
        </w:rPr>
        <w:t>§8 - Zwroty i reklamacje</w:t>
      </w:r>
    </w:p>
    <w:p w14:paraId="6F77F96C" w14:textId="77777777" w:rsidR="00A42883" w:rsidRDefault="00A42883" w:rsidP="00A42883">
      <w:pPr>
        <w:tabs>
          <w:tab w:val="left" w:pos="3480"/>
        </w:tabs>
        <w:spacing w:after="0" w:line="0" w:lineRule="atLeast"/>
      </w:pPr>
    </w:p>
    <w:p w14:paraId="68A894A0" w14:textId="2F3FA10B" w:rsidR="00A42883" w:rsidRDefault="00A42883" w:rsidP="00F73E3F">
      <w:pPr>
        <w:tabs>
          <w:tab w:val="left" w:pos="3480"/>
        </w:tabs>
        <w:spacing w:after="0" w:line="0" w:lineRule="atLeast"/>
        <w:jc w:val="both"/>
      </w:pPr>
      <w:r>
        <w:t>1. Reklamacje odnośnie ilości dostarczonych produktów oraz ewentualnych uszkodzeń produktów będą rozpatrywane przez Pro-Sport s</w:t>
      </w:r>
      <w:r w:rsidR="00D61F4B">
        <w:t>p</w:t>
      </w:r>
      <w:r>
        <w:t>.</w:t>
      </w:r>
      <w:r w:rsidR="00D61F4B">
        <w:t xml:space="preserve"> k</w:t>
      </w:r>
      <w:r>
        <w:t>. pod warunkiem ich zgłoszenia na adres: biuro@swanson.com.pl, do siedmiu dni roboczych od dnia odebrania dostawy.</w:t>
      </w:r>
    </w:p>
    <w:p w14:paraId="265AA9A6" w14:textId="77777777" w:rsidR="00A42883" w:rsidRDefault="00A42883" w:rsidP="00F73E3F">
      <w:pPr>
        <w:tabs>
          <w:tab w:val="left" w:pos="3480"/>
        </w:tabs>
        <w:spacing w:after="0" w:line="0" w:lineRule="atLeast"/>
        <w:jc w:val="both"/>
      </w:pPr>
    </w:p>
    <w:p w14:paraId="7F2B11E1" w14:textId="77777777" w:rsidR="00A42883" w:rsidRDefault="00A42883" w:rsidP="00F73E3F">
      <w:pPr>
        <w:tabs>
          <w:tab w:val="left" w:pos="3480"/>
        </w:tabs>
        <w:spacing w:after="0" w:line="0" w:lineRule="atLeast"/>
        <w:jc w:val="both"/>
      </w:pPr>
      <w:r>
        <w:t>2.  Reklamacje jakościowe będą rozpatrywane pod warunkiem zgłoszenia ich przed upływem terminu przydatności produktów, na adres: biuro@swanson.com.pl.</w:t>
      </w:r>
    </w:p>
    <w:p w14:paraId="3259D701" w14:textId="77777777" w:rsidR="00A42883" w:rsidRDefault="00A42883" w:rsidP="00F73E3F">
      <w:pPr>
        <w:tabs>
          <w:tab w:val="left" w:pos="3480"/>
        </w:tabs>
        <w:spacing w:after="0" w:line="0" w:lineRule="atLeast"/>
        <w:jc w:val="both"/>
      </w:pPr>
    </w:p>
    <w:p w14:paraId="3B9A1B5A" w14:textId="77777777" w:rsidR="00A42883" w:rsidRDefault="00A42883" w:rsidP="00F73E3F">
      <w:pPr>
        <w:tabs>
          <w:tab w:val="left" w:pos="3480"/>
        </w:tabs>
        <w:spacing w:after="0" w:line="0" w:lineRule="atLeast"/>
        <w:jc w:val="both"/>
      </w:pPr>
      <w:r>
        <w:t>3. Warunkiem koniecznym do rozpatrzenia reklamacji towaru jest przekazanie przez Klienta wraz ze zwrotem towaru, prawidłowo wypełnionego Protokołu Reklamacyjnego wg wzorca</w:t>
      </w:r>
      <w:r w:rsidR="007C4B5C">
        <w:t>,</w:t>
      </w:r>
      <w:r>
        <w:t xml:space="preserve"> który można otrzymać mailowo po przesłaniu zapytania na adres: biuro@swanson.com.pl</w:t>
      </w:r>
      <w:r>
        <w:cr/>
      </w:r>
    </w:p>
    <w:p w14:paraId="22182B4E" w14:textId="77777777" w:rsidR="00A42883" w:rsidRDefault="00A42883" w:rsidP="00F73E3F">
      <w:pPr>
        <w:tabs>
          <w:tab w:val="left" w:pos="3480"/>
        </w:tabs>
        <w:spacing w:after="0" w:line="0" w:lineRule="atLeast"/>
        <w:jc w:val="both"/>
      </w:pPr>
      <w:r>
        <w:t xml:space="preserve">4. Nie przyjmujemy zwrotów towarów. Dotyczy to także zwrotów: </w:t>
      </w:r>
    </w:p>
    <w:p w14:paraId="1442207C" w14:textId="77777777" w:rsidR="00A42883" w:rsidRDefault="00A42883" w:rsidP="00F73E3F">
      <w:pPr>
        <w:tabs>
          <w:tab w:val="left" w:pos="3480"/>
        </w:tabs>
        <w:spacing w:after="0" w:line="0" w:lineRule="atLeast"/>
        <w:jc w:val="both"/>
      </w:pPr>
      <w:r>
        <w:t xml:space="preserve">- z powodu zakończenia terminu przydatności </w:t>
      </w:r>
    </w:p>
    <w:p w14:paraId="47E50405" w14:textId="77777777" w:rsidR="00A42883" w:rsidRDefault="00A42883" w:rsidP="00F73E3F">
      <w:pPr>
        <w:tabs>
          <w:tab w:val="left" w:pos="3480"/>
        </w:tabs>
        <w:spacing w:after="0" w:line="0" w:lineRule="atLeast"/>
        <w:jc w:val="both"/>
      </w:pPr>
      <w:r>
        <w:t xml:space="preserve">- produktów błędnie zamówionych </w:t>
      </w:r>
    </w:p>
    <w:p w14:paraId="37D81EE4" w14:textId="77777777" w:rsidR="00A42883" w:rsidRDefault="00A42883" w:rsidP="00F73E3F">
      <w:pPr>
        <w:tabs>
          <w:tab w:val="left" w:pos="3480"/>
        </w:tabs>
        <w:spacing w:after="0" w:line="0" w:lineRule="atLeast"/>
        <w:jc w:val="both"/>
      </w:pPr>
      <w:r>
        <w:t>- od likwidujących się sklepów</w:t>
      </w:r>
    </w:p>
    <w:p w14:paraId="7925D9F4" w14:textId="77777777" w:rsidR="00A42883" w:rsidRDefault="00A42883" w:rsidP="00F73E3F">
      <w:pPr>
        <w:tabs>
          <w:tab w:val="left" w:pos="3480"/>
        </w:tabs>
        <w:spacing w:after="0" w:line="0" w:lineRule="atLeast"/>
        <w:jc w:val="both"/>
      </w:pPr>
    </w:p>
    <w:p w14:paraId="3C2770A2" w14:textId="77777777" w:rsidR="00A42883" w:rsidRDefault="00A42883" w:rsidP="00F73E3F">
      <w:pPr>
        <w:tabs>
          <w:tab w:val="left" w:pos="3480"/>
        </w:tabs>
        <w:spacing w:after="0" w:line="0" w:lineRule="atLeast"/>
        <w:jc w:val="both"/>
      </w:pPr>
      <w:r>
        <w:t>5. Produkty z obniżoną ceną są odpowiednio oznaczone na platformie</w:t>
      </w:r>
      <w:r w:rsidR="00982799">
        <w:t xml:space="preserve"> (informacją na kolorowym tle umieszczoną nad nazwą produktu)</w:t>
      </w:r>
      <w:r>
        <w:t>, zatem nie są przyjmowane zwroty</w:t>
      </w:r>
      <w:r w:rsidR="00982799">
        <w:t xml:space="preserve"> takich towarów. </w:t>
      </w:r>
    </w:p>
    <w:p w14:paraId="5018CE98" w14:textId="77777777" w:rsidR="00A42883" w:rsidRDefault="00A42883" w:rsidP="00F73E3F">
      <w:pPr>
        <w:tabs>
          <w:tab w:val="left" w:pos="3480"/>
        </w:tabs>
        <w:spacing w:after="0" w:line="0" w:lineRule="atLeast"/>
        <w:jc w:val="both"/>
      </w:pPr>
    </w:p>
    <w:p w14:paraId="62BA6B98" w14:textId="77777777" w:rsidR="00B70E79" w:rsidRDefault="00A42883" w:rsidP="00F73E3F">
      <w:pPr>
        <w:tabs>
          <w:tab w:val="left" w:pos="3480"/>
        </w:tabs>
        <w:spacing w:after="0" w:line="0" w:lineRule="atLeast"/>
        <w:jc w:val="both"/>
      </w:pPr>
      <w:r>
        <w:t>6. Zastrzegamy sobie prawo do rozpatrzenia reklamacji w terminie do 14 dni od otrzymania zgłoszenia.</w:t>
      </w:r>
    </w:p>
    <w:p w14:paraId="24BE7FE9" w14:textId="77777777" w:rsidR="00982799" w:rsidRDefault="00982799" w:rsidP="00A42883">
      <w:pPr>
        <w:tabs>
          <w:tab w:val="left" w:pos="3480"/>
        </w:tabs>
        <w:spacing w:after="0" w:line="0" w:lineRule="atLeast"/>
      </w:pPr>
    </w:p>
    <w:p w14:paraId="3B3DD161" w14:textId="77777777" w:rsidR="000315BD" w:rsidRPr="001F68F1" w:rsidRDefault="000315BD" w:rsidP="000315BD">
      <w:pPr>
        <w:tabs>
          <w:tab w:val="left" w:pos="3480"/>
        </w:tabs>
        <w:spacing w:after="0" w:line="0" w:lineRule="atLeast"/>
        <w:jc w:val="center"/>
        <w:rPr>
          <w:b/>
        </w:rPr>
      </w:pPr>
      <w:r w:rsidRPr="001F68F1">
        <w:rPr>
          <w:b/>
        </w:rPr>
        <w:t>§9 - Terminy przydatności produktów</w:t>
      </w:r>
    </w:p>
    <w:p w14:paraId="4D9657DF" w14:textId="77777777" w:rsidR="000315BD" w:rsidRDefault="000315BD" w:rsidP="000315BD">
      <w:pPr>
        <w:tabs>
          <w:tab w:val="left" w:pos="3480"/>
        </w:tabs>
        <w:spacing w:after="0" w:line="0" w:lineRule="atLeast"/>
      </w:pPr>
    </w:p>
    <w:p w14:paraId="1BB5D37D" w14:textId="77777777" w:rsidR="000315BD" w:rsidRDefault="001F68F1" w:rsidP="00F73E3F">
      <w:pPr>
        <w:tabs>
          <w:tab w:val="left" w:pos="3480"/>
        </w:tabs>
        <w:spacing w:after="0" w:line="0" w:lineRule="atLeast"/>
        <w:jc w:val="both"/>
      </w:pPr>
      <w:r>
        <w:t xml:space="preserve">1. </w:t>
      </w:r>
      <w:r w:rsidR="000315BD">
        <w:t>Terminy przydatności produktów widoczne są na platformie B2B w dwóch miejscach:</w:t>
      </w:r>
    </w:p>
    <w:p w14:paraId="297F3535" w14:textId="77777777" w:rsidR="000315BD" w:rsidRDefault="000315BD" w:rsidP="00F73E3F">
      <w:pPr>
        <w:tabs>
          <w:tab w:val="left" w:pos="3480"/>
        </w:tabs>
        <w:spacing w:after="0" w:line="0" w:lineRule="atLeast"/>
        <w:jc w:val="both"/>
      </w:pPr>
    </w:p>
    <w:p w14:paraId="10290115" w14:textId="77777777" w:rsidR="000315BD" w:rsidRDefault="00462CC2" w:rsidP="00F73E3F">
      <w:pPr>
        <w:tabs>
          <w:tab w:val="left" w:pos="3480"/>
        </w:tabs>
        <w:spacing w:after="0" w:line="0" w:lineRule="atLeast"/>
        <w:jc w:val="both"/>
      </w:pPr>
      <w:r>
        <w:t>a) w</w:t>
      </w:r>
      <w:r w:rsidR="000315BD">
        <w:t xml:space="preserve"> kolumnie DATA WAŻNOŚCI</w:t>
      </w:r>
    </w:p>
    <w:p w14:paraId="101B3968" w14:textId="77777777" w:rsidR="000315BD" w:rsidRDefault="00462CC2" w:rsidP="00F73E3F">
      <w:pPr>
        <w:tabs>
          <w:tab w:val="left" w:pos="3480"/>
        </w:tabs>
        <w:spacing w:after="0" w:line="0" w:lineRule="atLeast"/>
        <w:jc w:val="both"/>
      </w:pPr>
      <w:r>
        <w:t>b) n</w:t>
      </w:r>
      <w:r w:rsidR="000315BD">
        <w:t>a karcie produktu</w:t>
      </w:r>
    </w:p>
    <w:p w14:paraId="7F75F5C9" w14:textId="77777777" w:rsidR="000315BD" w:rsidRDefault="000315BD" w:rsidP="00F73E3F">
      <w:pPr>
        <w:tabs>
          <w:tab w:val="left" w:pos="3480"/>
        </w:tabs>
        <w:spacing w:after="0" w:line="0" w:lineRule="atLeast"/>
        <w:jc w:val="both"/>
      </w:pPr>
    </w:p>
    <w:p w14:paraId="6B632A43" w14:textId="77777777" w:rsidR="00982799" w:rsidRDefault="001F68F1" w:rsidP="00F73E3F">
      <w:pPr>
        <w:tabs>
          <w:tab w:val="left" w:pos="3480"/>
        </w:tabs>
        <w:spacing w:after="0" w:line="0" w:lineRule="atLeast"/>
        <w:jc w:val="both"/>
      </w:pPr>
      <w:r>
        <w:t xml:space="preserve">2. </w:t>
      </w:r>
      <w:r w:rsidR="000315BD">
        <w:t xml:space="preserve">Informujemy, że w jednej dostawie mogą zdarzyć się te same produkty </w:t>
      </w:r>
      <w:r>
        <w:t>z różnymi datami</w:t>
      </w:r>
      <w:r w:rsidR="000315BD">
        <w:t xml:space="preserve"> przydatności (jednakże daty te nie będą krótsze od dat produktów zamówionych przez Klienta).</w:t>
      </w:r>
    </w:p>
    <w:p w14:paraId="56592B20" w14:textId="77777777" w:rsidR="001F68F1" w:rsidRDefault="001F68F1" w:rsidP="000315BD">
      <w:pPr>
        <w:tabs>
          <w:tab w:val="left" w:pos="3480"/>
        </w:tabs>
        <w:spacing w:after="0" w:line="0" w:lineRule="atLeast"/>
      </w:pPr>
    </w:p>
    <w:p w14:paraId="35D83BEC" w14:textId="77777777" w:rsidR="001F68F1" w:rsidRDefault="001F68F1" w:rsidP="000315BD">
      <w:pPr>
        <w:tabs>
          <w:tab w:val="left" w:pos="3480"/>
        </w:tabs>
        <w:spacing w:after="0" w:line="0" w:lineRule="atLeast"/>
      </w:pPr>
    </w:p>
    <w:p w14:paraId="437FA9A5" w14:textId="77777777" w:rsidR="007501EE" w:rsidRPr="00462CC2" w:rsidRDefault="00462CC2" w:rsidP="00462CC2">
      <w:pPr>
        <w:tabs>
          <w:tab w:val="left" w:pos="3480"/>
        </w:tabs>
        <w:spacing w:after="0" w:line="0" w:lineRule="atLeast"/>
        <w:jc w:val="center"/>
        <w:rPr>
          <w:b/>
        </w:rPr>
      </w:pPr>
      <w:r w:rsidRPr="00462CC2">
        <w:rPr>
          <w:b/>
        </w:rPr>
        <w:t xml:space="preserve">§ </w:t>
      </w:r>
      <w:r w:rsidR="007501EE" w:rsidRPr="00462CC2">
        <w:rPr>
          <w:b/>
        </w:rPr>
        <w:t xml:space="preserve">10 </w:t>
      </w:r>
      <w:r w:rsidRPr="00462CC2">
        <w:rPr>
          <w:b/>
        </w:rPr>
        <w:t xml:space="preserve">- </w:t>
      </w:r>
      <w:r w:rsidR="007501EE" w:rsidRPr="00462CC2">
        <w:rPr>
          <w:b/>
        </w:rPr>
        <w:t>Dane osobowe</w:t>
      </w:r>
    </w:p>
    <w:p w14:paraId="139C01C6" w14:textId="77777777" w:rsidR="007501EE" w:rsidRDefault="007501EE" w:rsidP="007501EE">
      <w:pPr>
        <w:tabs>
          <w:tab w:val="left" w:pos="3480"/>
        </w:tabs>
        <w:spacing w:after="0" w:line="0" w:lineRule="atLeast"/>
      </w:pPr>
    </w:p>
    <w:p w14:paraId="62FCD2CF" w14:textId="186097B1" w:rsidR="007501EE" w:rsidRDefault="00462CC2" w:rsidP="00F73E3F">
      <w:pPr>
        <w:tabs>
          <w:tab w:val="left" w:pos="3480"/>
        </w:tabs>
        <w:spacing w:after="0" w:line="0" w:lineRule="atLeast"/>
        <w:jc w:val="both"/>
      </w:pPr>
      <w:r>
        <w:t xml:space="preserve">1. </w:t>
      </w:r>
      <w:r w:rsidR="007501EE">
        <w:t>Administratorem danych osobowych jest firma Pro-Sport s</w:t>
      </w:r>
      <w:r w:rsidR="00D61F4B">
        <w:t>p</w:t>
      </w:r>
      <w:r w:rsidR="007501EE">
        <w:t>.</w:t>
      </w:r>
      <w:r w:rsidR="00D61F4B">
        <w:t xml:space="preserve"> k</w:t>
      </w:r>
      <w:r w:rsidR="007501EE">
        <w:t>. z siedzibą na ulicy Południowej 33a, 71-001 Szczecin.</w:t>
      </w:r>
    </w:p>
    <w:p w14:paraId="18302CCA" w14:textId="77777777" w:rsidR="007501EE" w:rsidRDefault="007501EE" w:rsidP="00F73E3F">
      <w:pPr>
        <w:tabs>
          <w:tab w:val="left" w:pos="3480"/>
        </w:tabs>
        <w:spacing w:after="0" w:line="0" w:lineRule="atLeast"/>
        <w:jc w:val="both"/>
      </w:pPr>
    </w:p>
    <w:p w14:paraId="0B32EFD8" w14:textId="77777777" w:rsidR="007501EE" w:rsidRDefault="00462CC2" w:rsidP="00F73E3F">
      <w:pPr>
        <w:tabs>
          <w:tab w:val="left" w:pos="3480"/>
        </w:tabs>
        <w:spacing w:after="0" w:line="0" w:lineRule="atLeast"/>
        <w:jc w:val="both"/>
      </w:pPr>
      <w:r>
        <w:t xml:space="preserve">2. </w:t>
      </w:r>
      <w:r w:rsidR="007501EE">
        <w:t>Dane osobowe Klientów są przetwarzane w celu:</w:t>
      </w:r>
    </w:p>
    <w:p w14:paraId="3C27D642" w14:textId="77777777" w:rsidR="007501EE" w:rsidRDefault="007501EE" w:rsidP="00F73E3F">
      <w:pPr>
        <w:tabs>
          <w:tab w:val="left" w:pos="3480"/>
        </w:tabs>
        <w:spacing w:after="0" w:line="0" w:lineRule="atLeast"/>
        <w:jc w:val="both"/>
      </w:pPr>
    </w:p>
    <w:p w14:paraId="5F5382EF" w14:textId="77777777" w:rsidR="007501EE" w:rsidRDefault="00462CC2" w:rsidP="00F73E3F">
      <w:pPr>
        <w:tabs>
          <w:tab w:val="left" w:pos="3480"/>
        </w:tabs>
        <w:spacing w:after="0" w:line="0" w:lineRule="atLeast"/>
        <w:jc w:val="both"/>
      </w:pPr>
      <w:r>
        <w:t>a) r</w:t>
      </w:r>
      <w:r w:rsidR="007501EE">
        <w:t>ealizacji umowy sprzedaży (przyjęcie zamówienia, realizacja dostawy, rozliczenie zamówienia, pomoc techniczna b2b, obsługa reklamacji i zwrotów, kontakt bezpośredni w sprawie świadczonych usług) na podstawie - RODO art. 6 ust 1 pkt b,</w:t>
      </w:r>
    </w:p>
    <w:p w14:paraId="21D2E650" w14:textId="77777777" w:rsidR="007501EE" w:rsidRDefault="007501EE" w:rsidP="00F73E3F">
      <w:pPr>
        <w:tabs>
          <w:tab w:val="left" w:pos="3480"/>
        </w:tabs>
        <w:spacing w:after="0" w:line="0" w:lineRule="atLeast"/>
        <w:jc w:val="both"/>
      </w:pPr>
    </w:p>
    <w:p w14:paraId="32DA5C96" w14:textId="77777777" w:rsidR="007501EE" w:rsidRDefault="00462CC2" w:rsidP="00F73E3F">
      <w:pPr>
        <w:tabs>
          <w:tab w:val="left" w:pos="3480"/>
        </w:tabs>
        <w:spacing w:after="0" w:line="0" w:lineRule="atLeast"/>
        <w:jc w:val="both"/>
      </w:pPr>
      <w:r>
        <w:t>b) w</w:t>
      </w:r>
      <w:r w:rsidR="007501EE">
        <w:t>ypełnienia obowiązków Administratora wobec przepisów prawa (rozliczenie działalności, archiwizacja dokumentów, postępowania sądowe, windykacja) ze względu na prawnie uzasadnione interesy realizowane przez Administratora – RODO art. 6 ust 1 pkt f,</w:t>
      </w:r>
    </w:p>
    <w:p w14:paraId="7E1EB1F1" w14:textId="77777777" w:rsidR="007501EE" w:rsidRDefault="007501EE" w:rsidP="00F73E3F">
      <w:pPr>
        <w:tabs>
          <w:tab w:val="left" w:pos="3480"/>
        </w:tabs>
        <w:spacing w:after="0" w:line="0" w:lineRule="atLeast"/>
        <w:jc w:val="both"/>
      </w:pPr>
    </w:p>
    <w:p w14:paraId="7A9D6761" w14:textId="7222590D" w:rsidR="007501EE" w:rsidRDefault="00462CC2" w:rsidP="00F73E3F">
      <w:pPr>
        <w:tabs>
          <w:tab w:val="left" w:pos="3480"/>
        </w:tabs>
        <w:spacing w:after="0" w:line="0" w:lineRule="atLeast"/>
        <w:jc w:val="both"/>
      </w:pPr>
      <w:r>
        <w:t>c) r</w:t>
      </w:r>
      <w:r w:rsidR="007501EE">
        <w:t xml:space="preserve">ealizacji usług, na które Klienci wyrazili dodatkową zgodę (np. wysyłanie ofert </w:t>
      </w:r>
      <w:r w:rsidRPr="00462CC2">
        <w:t>Pro-Sport s</w:t>
      </w:r>
      <w:r w:rsidR="00D61F4B">
        <w:t>p</w:t>
      </w:r>
      <w:r w:rsidRPr="00462CC2">
        <w:t>.</w:t>
      </w:r>
      <w:r w:rsidR="00D61F4B">
        <w:t xml:space="preserve"> k</w:t>
      </w:r>
      <w:r w:rsidRPr="00462CC2">
        <w:t xml:space="preserve">. </w:t>
      </w:r>
      <w:r w:rsidR="007501EE">
        <w:t>w e-mailach) na podstawie RODO art. 6 ust 1 pkt a.</w:t>
      </w:r>
    </w:p>
    <w:p w14:paraId="0393E5C2" w14:textId="77777777" w:rsidR="007501EE" w:rsidRDefault="007501EE" w:rsidP="00F73E3F">
      <w:pPr>
        <w:tabs>
          <w:tab w:val="left" w:pos="3480"/>
        </w:tabs>
        <w:spacing w:after="0" w:line="0" w:lineRule="atLeast"/>
        <w:jc w:val="both"/>
      </w:pPr>
    </w:p>
    <w:p w14:paraId="5BE1FE25" w14:textId="2CEB8732" w:rsidR="007501EE" w:rsidRDefault="00462CC2" w:rsidP="00F73E3F">
      <w:pPr>
        <w:tabs>
          <w:tab w:val="left" w:pos="3480"/>
        </w:tabs>
        <w:spacing w:after="0" w:line="0" w:lineRule="atLeast"/>
        <w:jc w:val="both"/>
      </w:pPr>
      <w:r>
        <w:t xml:space="preserve">4. </w:t>
      </w:r>
      <w:r w:rsidR="007501EE">
        <w:t>Dane osobowe Klientów mogą być udostępniane podmiotom współpracującym z Administratorem przy realizacji usług (firmy informatyczne, firmy świadczące usługi w zakresie hostingu, firmy transportowe, systemy bankowe) na podstawie umów powierzenia przetwarzania danych, zgodnie z obowiązującymi przepisami prawa w zakresie ochrony danych</w:t>
      </w:r>
      <w:r w:rsidR="00867E32">
        <w:t xml:space="preserve"> </w:t>
      </w:r>
      <w:r w:rsidR="007501EE">
        <w:t>osobowych.</w:t>
      </w:r>
    </w:p>
    <w:p w14:paraId="07DFB3E7" w14:textId="77777777" w:rsidR="007501EE" w:rsidRDefault="007501EE" w:rsidP="00F73E3F">
      <w:pPr>
        <w:tabs>
          <w:tab w:val="left" w:pos="3480"/>
        </w:tabs>
        <w:spacing w:after="0" w:line="0" w:lineRule="atLeast"/>
        <w:jc w:val="both"/>
      </w:pPr>
    </w:p>
    <w:p w14:paraId="2C054BF5" w14:textId="77777777" w:rsidR="007501EE" w:rsidRDefault="00462CC2" w:rsidP="00F73E3F">
      <w:pPr>
        <w:tabs>
          <w:tab w:val="left" w:pos="3480"/>
        </w:tabs>
        <w:spacing w:after="0" w:line="0" w:lineRule="atLeast"/>
        <w:jc w:val="both"/>
      </w:pPr>
      <w:r>
        <w:t xml:space="preserve">5. </w:t>
      </w:r>
      <w:r w:rsidR="007501EE">
        <w:t>Dane osobowe Klientów są przetwarzane przez okres:</w:t>
      </w:r>
    </w:p>
    <w:p w14:paraId="623FC1D4" w14:textId="77777777" w:rsidR="007501EE" w:rsidRDefault="007501EE" w:rsidP="00F73E3F">
      <w:pPr>
        <w:tabs>
          <w:tab w:val="left" w:pos="3480"/>
        </w:tabs>
        <w:spacing w:after="0" w:line="0" w:lineRule="atLeast"/>
        <w:jc w:val="both"/>
      </w:pPr>
    </w:p>
    <w:p w14:paraId="42FBDB53" w14:textId="6DA9624E" w:rsidR="007501EE" w:rsidRDefault="00462CC2" w:rsidP="00F73E3F">
      <w:pPr>
        <w:tabs>
          <w:tab w:val="left" w:pos="3480"/>
        </w:tabs>
        <w:spacing w:after="0" w:line="0" w:lineRule="atLeast"/>
        <w:jc w:val="both"/>
      </w:pPr>
      <w:r>
        <w:lastRenderedPageBreak/>
        <w:t>a) d</w:t>
      </w:r>
      <w:r w:rsidR="007501EE">
        <w:t>ane uzyskane w procesie rejestracji nowego Klienta przetwarzane będą na potrzeby realizacji usług a także po zakończeniu świadczenia usług (likwidacja konta Klienta w systemie sprzedaży) przez okres 5 lat (upływ okresów gwarancji / rękojmi, a także upływ okresów</w:t>
      </w:r>
      <w:r w:rsidR="00BD761C">
        <w:t xml:space="preserve"> </w:t>
      </w:r>
      <w:r w:rsidR="007501EE">
        <w:t>archiwizacyjnych wynikających ze szczególnych przepisów np. przepisy podatkowe obowiązujące Administratora),</w:t>
      </w:r>
    </w:p>
    <w:p w14:paraId="5319DBEA" w14:textId="77777777" w:rsidR="007501EE" w:rsidRDefault="007501EE" w:rsidP="00F73E3F">
      <w:pPr>
        <w:tabs>
          <w:tab w:val="left" w:pos="3480"/>
        </w:tabs>
        <w:spacing w:after="0" w:line="0" w:lineRule="atLeast"/>
        <w:jc w:val="both"/>
      </w:pPr>
    </w:p>
    <w:p w14:paraId="221674E7" w14:textId="72F5FA55" w:rsidR="007501EE" w:rsidRDefault="00462CC2" w:rsidP="00F73E3F">
      <w:pPr>
        <w:tabs>
          <w:tab w:val="left" w:pos="3480"/>
        </w:tabs>
        <w:spacing w:after="0" w:line="0" w:lineRule="atLeast"/>
        <w:jc w:val="both"/>
      </w:pPr>
      <w:r>
        <w:t xml:space="preserve">b) </w:t>
      </w:r>
      <w:r w:rsidR="007501EE">
        <w:t xml:space="preserve">do wycofania zgody (np. </w:t>
      </w:r>
      <w:r>
        <w:t xml:space="preserve">na </w:t>
      </w:r>
      <w:r w:rsidR="007501EE">
        <w:t xml:space="preserve">wysyłanie ofert </w:t>
      </w:r>
      <w:r w:rsidRPr="00462CC2">
        <w:t>Pro-Sport s</w:t>
      </w:r>
      <w:r w:rsidR="00BD761C">
        <w:t>p</w:t>
      </w:r>
      <w:r w:rsidRPr="00462CC2">
        <w:t>.</w:t>
      </w:r>
      <w:r w:rsidR="00BD761C">
        <w:t xml:space="preserve"> k</w:t>
      </w:r>
      <w:r w:rsidRPr="00462CC2">
        <w:t xml:space="preserve">. </w:t>
      </w:r>
      <w:r w:rsidR="007501EE">
        <w:t>w mailach).</w:t>
      </w:r>
    </w:p>
    <w:p w14:paraId="528F940A" w14:textId="77777777" w:rsidR="007501EE" w:rsidRDefault="007501EE" w:rsidP="00F73E3F">
      <w:pPr>
        <w:tabs>
          <w:tab w:val="left" w:pos="3480"/>
        </w:tabs>
        <w:spacing w:after="0" w:line="0" w:lineRule="atLeast"/>
        <w:jc w:val="both"/>
      </w:pPr>
    </w:p>
    <w:p w14:paraId="692F2077" w14:textId="77777777" w:rsidR="007501EE" w:rsidRDefault="00462CC2" w:rsidP="00F73E3F">
      <w:pPr>
        <w:tabs>
          <w:tab w:val="left" w:pos="3480"/>
        </w:tabs>
        <w:spacing w:after="0" w:line="0" w:lineRule="atLeast"/>
        <w:jc w:val="both"/>
      </w:pPr>
      <w:r>
        <w:t xml:space="preserve">6. </w:t>
      </w:r>
      <w:r w:rsidR="007501EE">
        <w:t>Klientom przysługuje prawo dostępu do swoich danych osobowych, sprostowania, usunięcia, ograniczenia przetwarzania, prawo do wniesienia sprzeciwu oraz prawo do przenoszenia danych w przypadkach określonych w przepisach RODO.</w:t>
      </w:r>
    </w:p>
    <w:p w14:paraId="4FFD7775" w14:textId="77777777" w:rsidR="007501EE" w:rsidRDefault="007501EE" w:rsidP="00F73E3F">
      <w:pPr>
        <w:tabs>
          <w:tab w:val="left" w:pos="3480"/>
        </w:tabs>
        <w:spacing w:after="0" w:line="0" w:lineRule="atLeast"/>
        <w:jc w:val="both"/>
      </w:pPr>
    </w:p>
    <w:p w14:paraId="49DC9181" w14:textId="77777777" w:rsidR="007501EE" w:rsidRDefault="00462CC2" w:rsidP="00F73E3F">
      <w:pPr>
        <w:tabs>
          <w:tab w:val="left" w:pos="3480"/>
        </w:tabs>
        <w:spacing w:after="0" w:line="0" w:lineRule="atLeast"/>
        <w:jc w:val="both"/>
      </w:pPr>
      <w:r>
        <w:t xml:space="preserve">7. </w:t>
      </w:r>
      <w:r w:rsidR="007501EE">
        <w:t>Klientom przysługuje prawo do cofnięcia zgody w dowolnym momencie bez wpływu na zgodność z prawem przetwarzania, którego dokonano na podstawie zgody przed jej cofnięciem.</w:t>
      </w:r>
    </w:p>
    <w:p w14:paraId="2DC6DF13" w14:textId="77777777" w:rsidR="007501EE" w:rsidRDefault="007501EE" w:rsidP="00F73E3F">
      <w:pPr>
        <w:tabs>
          <w:tab w:val="left" w:pos="3480"/>
        </w:tabs>
        <w:spacing w:after="0" w:line="0" w:lineRule="atLeast"/>
        <w:jc w:val="both"/>
      </w:pPr>
    </w:p>
    <w:p w14:paraId="4168B43E" w14:textId="77777777" w:rsidR="007501EE" w:rsidRDefault="00462CC2" w:rsidP="00F73E3F">
      <w:pPr>
        <w:tabs>
          <w:tab w:val="left" w:pos="3480"/>
        </w:tabs>
        <w:spacing w:after="0" w:line="0" w:lineRule="atLeast"/>
        <w:jc w:val="both"/>
      </w:pPr>
      <w:r>
        <w:t xml:space="preserve">8. </w:t>
      </w:r>
      <w:r w:rsidR="007501EE">
        <w:t>Klientom przysługuje prawo do wniesienia skargi do organu nadzorczego – Prezesa Urzędu Ochrony Danych Osobowych.</w:t>
      </w:r>
    </w:p>
    <w:p w14:paraId="68D78E48" w14:textId="77777777" w:rsidR="007501EE" w:rsidRDefault="007501EE" w:rsidP="00F73E3F">
      <w:pPr>
        <w:tabs>
          <w:tab w:val="left" w:pos="3480"/>
        </w:tabs>
        <w:spacing w:after="0" w:line="0" w:lineRule="atLeast"/>
        <w:jc w:val="both"/>
      </w:pPr>
    </w:p>
    <w:p w14:paraId="307A3F3E" w14:textId="77777777" w:rsidR="007501EE" w:rsidRDefault="00462CC2" w:rsidP="00F73E3F">
      <w:pPr>
        <w:tabs>
          <w:tab w:val="left" w:pos="3480"/>
        </w:tabs>
        <w:spacing w:after="0" w:line="0" w:lineRule="atLeast"/>
        <w:jc w:val="both"/>
      </w:pPr>
      <w:r>
        <w:t xml:space="preserve">9. </w:t>
      </w:r>
      <w:r w:rsidR="007501EE">
        <w:t>Podanie przez Klientów danych osobowych jest warunkiem zawarcia umowy sprzedaży. Klienci są zobowiązani do ich podania, a konsekwencją niepodania danych osobowych jest brak możliwości realizacji umowy sprzedaży.</w:t>
      </w:r>
    </w:p>
    <w:p w14:paraId="5CD8F441" w14:textId="77777777" w:rsidR="007501EE" w:rsidRDefault="007501EE" w:rsidP="00F73E3F">
      <w:pPr>
        <w:tabs>
          <w:tab w:val="left" w:pos="3480"/>
        </w:tabs>
        <w:spacing w:after="0" w:line="0" w:lineRule="atLeast"/>
        <w:jc w:val="both"/>
      </w:pPr>
    </w:p>
    <w:p w14:paraId="0A1F4D70" w14:textId="77777777" w:rsidR="007501EE" w:rsidRDefault="00462CC2" w:rsidP="00F73E3F">
      <w:pPr>
        <w:tabs>
          <w:tab w:val="left" w:pos="3480"/>
        </w:tabs>
        <w:spacing w:after="0" w:line="0" w:lineRule="atLeast"/>
        <w:jc w:val="both"/>
      </w:pPr>
      <w:r>
        <w:t xml:space="preserve">10. </w:t>
      </w:r>
      <w:r w:rsidR="007501EE">
        <w:t>Podane przez Klientów dane nie będą przetwarzane w sposób zautomatyzowany, w tym w formie profilowania.</w:t>
      </w:r>
    </w:p>
    <w:p w14:paraId="6DEA83C6" w14:textId="77777777" w:rsidR="007501EE" w:rsidRDefault="007501EE" w:rsidP="00F73E3F">
      <w:pPr>
        <w:tabs>
          <w:tab w:val="left" w:pos="3480"/>
        </w:tabs>
        <w:spacing w:after="0" w:line="0" w:lineRule="atLeast"/>
        <w:jc w:val="both"/>
      </w:pPr>
    </w:p>
    <w:p w14:paraId="58CE24B6" w14:textId="77777777" w:rsidR="007501EE" w:rsidRDefault="00462CC2" w:rsidP="00F73E3F">
      <w:pPr>
        <w:tabs>
          <w:tab w:val="left" w:pos="3480"/>
        </w:tabs>
        <w:spacing w:after="0" w:line="0" w:lineRule="atLeast"/>
        <w:jc w:val="both"/>
      </w:pPr>
      <w:r>
        <w:t xml:space="preserve">11. </w:t>
      </w:r>
      <w:r w:rsidR="007501EE">
        <w:t>Adres IP czyli numer przypisywany komputerowi użytkownika podczas połączenia z Internetem, umożliwia komunikację pomiędzy danym komputerem i serwerem. Adresy IP użytkowników odwiedzających platformę b2b są rejestrowane w celu zapewnienia bezpieczeństwa systemu informatycznego oraz dla celów diagnostycznych. Informacje te mogą być również wykorzystane w formie zbiorczej w celu przeprowadzenia analizy trendów internetowych oraz oceny działania serwisu internetowego.</w:t>
      </w:r>
    </w:p>
    <w:p w14:paraId="7763359A" w14:textId="77777777" w:rsidR="007501EE" w:rsidRDefault="007501EE" w:rsidP="00F73E3F">
      <w:pPr>
        <w:tabs>
          <w:tab w:val="left" w:pos="3480"/>
        </w:tabs>
        <w:spacing w:after="0" w:line="0" w:lineRule="atLeast"/>
        <w:jc w:val="both"/>
      </w:pPr>
    </w:p>
    <w:p w14:paraId="340C4CD5" w14:textId="77777777" w:rsidR="007501EE" w:rsidRDefault="00462CC2" w:rsidP="00F73E3F">
      <w:pPr>
        <w:tabs>
          <w:tab w:val="left" w:pos="3480"/>
        </w:tabs>
        <w:spacing w:after="0" w:line="0" w:lineRule="atLeast"/>
        <w:jc w:val="both"/>
      </w:pPr>
      <w:r>
        <w:t xml:space="preserve">12. </w:t>
      </w:r>
      <w:r w:rsidR="007501EE">
        <w:t>Pliki cookie są umieszczane przez platformę b2b w urządzeniu Użytkownika podczas każdej wizyty na platformie, pozwala to na zapamiętanie urządzenia Użytkownika oraz służy realizacji kilku celów (indywidualne ustawienia Klienta na Platformie, usprawnianie działania, funkcjonalności oraz wydajności platformy).</w:t>
      </w:r>
    </w:p>
    <w:p w14:paraId="56EC52D5" w14:textId="77777777" w:rsidR="007501EE" w:rsidRDefault="007501EE" w:rsidP="00F73E3F">
      <w:pPr>
        <w:tabs>
          <w:tab w:val="left" w:pos="3480"/>
        </w:tabs>
        <w:spacing w:after="0" w:line="0" w:lineRule="atLeast"/>
        <w:jc w:val="both"/>
      </w:pPr>
    </w:p>
    <w:p w14:paraId="43328BD9" w14:textId="77777777" w:rsidR="007501EE" w:rsidRDefault="00462CC2" w:rsidP="00F73E3F">
      <w:pPr>
        <w:tabs>
          <w:tab w:val="left" w:pos="3480"/>
        </w:tabs>
        <w:spacing w:after="0" w:line="0" w:lineRule="atLeast"/>
        <w:jc w:val="both"/>
      </w:pPr>
      <w:r>
        <w:t xml:space="preserve">13. </w:t>
      </w:r>
      <w:r w:rsidR="007501EE">
        <w:t>Pomimo, że większość przeglądarek internetowych automatycznie zezwala na umieszczanie na komputerze plików cookie, Użytkownik może nie wyrazić na to zgody, dokonując odpowiednich zmian w ustawieniach przeglądarki. Użytkownik może także w dowolnym momencie usunąć pliki cookie ze swojego urządzenia. W takim przypadku należy pamiętać, że nie wyrażając zgody na umieszczanie plików cookie, użytkownik nie będzie mógł w pełni korzystać ze wszystkich funkcji platformy b2b.</w:t>
      </w:r>
    </w:p>
    <w:p w14:paraId="052BCED7" w14:textId="77777777" w:rsidR="007501EE" w:rsidRDefault="007501EE" w:rsidP="00F73E3F">
      <w:pPr>
        <w:tabs>
          <w:tab w:val="left" w:pos="3480"/>
        </w:tabs>
        <w:spacing w:after="0" w:line="0" w:lineRule="atLeast"/>
        <w:jc w:val="both"/>
      </w:pPr>
    </w:p>
    <w:p w14:paraId="7CAABAC2" w14:textId="77777777" w:rsidR="007501EE" w:rsidRDefault="00462CC2" w:rsidP="00F73E3F">
      <w:pPr>
        <w:tabs>
          <w:tab w:val="left" w:pos="3480"/>
        </w:tabs>
        <w:spacing w:after="0" w:line="0" w:lineRule="atLeast"/>
        <w:jc w:val="both"/>
      </w:pPr>
      <w:r>
        <w:t xml:space="preserve">14. </w:t>
      </w:r>
      <w:r w:rsidR="007501EE">
        <w:t>Dodatkowe informacje o zarządzaniu plikami cookie znajdują się w pliku Pomoc w menu przeglądarki internetowej.</w:t>
      </w:r>
    </w:p>
    <w:p w14:paraId="3CCBAE92" w14:textId="77777777" w:rsidR="001F68F1" w:rsidRDefault="001F68F1" w:rsidP="000315BD">
      <w:pPr>
        <w:tabs>
          <w:tab w:val="left" w:pos="3480"/>
        </w:tabs>
        <w:spacing w:after="0" w:line="0" w:lineRule="atLeast"/>
      </w:pPr>
    </w:p>
    <w:p w14:paraId="6CF4E7E2" w14:textId="77777777" w:rsidR="00A42883" w:rsidRDefault="00A42883" w:rsidP="00A42883">
      <w:pPr>
        <w:tabs>
          <w:tab w:val="left" w:pos="3480"/>
        </w:tabs>
        <w:spacing w:after="0" w:line="0" w:lineRule="atLeast"/>
      </w:pPr>
    </w:p>
    <w:p w14:paraId="0A70C8EF" w14:textId="77777777" w:rsidR="00AE0AE5" w:rsidRPr="00AE0AE5" w:rsidRDefault="00AE0AE5" w:rsidP="00AE0AE5">
      <w:pPr>
        <w:tabs>
          <w:tab w:val="left" w:pos="3480"/>
        </w:tabs>
        <w:spacing w:after="0" w:line="0" w:lineRule="atLeast"/>
        <w:jc w:val="center"/>
        <w:rPr>
          <w:b/>
        </w:rPr>
      </w:pPr>
      <w:r w:rsidRPr="00AE0AE5">
        <w:rPr>
          <w:b/>
        </w:rPr>
        <w:t>§11 - Pozostałe</w:t>
      </w:r>
    </w:p>
    <w:p w14:paraId="23D927CE" w14:textId="77777777" w:rsidR="00AE0AE5" w:rsidRDefault="00AE0AE5" w:rsidP="00AE0AE5">
      <w:pPr>
        <w:tabs>
          <w:tab w:val="left" w:pos="3480"/>
        </w:tabs>
        <w:spacing w:after="0" w:line="0" w:lineRule="atLeast"/>
      </w:pPr>
    </w:p>
    <w:p w14:paraId="5CD8DF67" w14:textId="2978ECF4" w:rsidR="00147F95" w:rsidRDefault="00C91C88" w:rsidP="00F73E3F">
      <w:pPr>
        <w:tabs>
          <w:tab w:val="left" w:pos="3480"/>
        </w:tabs>
        <w:spacing w:after="0" w:line="0" w:lineRule="atLeast"/>
        <w:jc w:val="both"/>
      </w:pPr>
      <w:r>
        <w:t xml:space="preserve">1. </w:t>
      </w:r>
      <w:r w:rsidR="00AE0AE5">
        <w:t>Informacje o produktach zamieszczone w systemie sprzedaży hurtowej Pro-Sport s</w:t>
      </w:r>
      <w:r w:rsidR="007233E9">
        <w:t>p</w:t>
      </w:r>
      <w:r w:rsidR="00AE0AE5">
        <w:t>.</w:t>
      </w:r>
      <w:r w:rsidR="007233E9">
        <w:t xml:space="preserve"> k</w:t>
      </w:r>
      <w:r w:rsidR="00AE0AE5">
        <w:t>. (w szczególności ich opisy oraz ceny) nie stanowią oferty w rozumieniu Kodeksu Cywilnego. Klient składając zamówienie za pomocą mechanizmów dostępnych w systemie sprzedaży hurtowej,</w:t>
      </w:r>
      <w:r w:rsidR="00962084">
        <w:t xml:space="preserve"> składa ofertę kupna określonych produktów </w:t>
      </w:r>
      <w:r w:rsidR="00AE0AE5">
        <w:t xml:space="preserve">na warunkach podanych w opisie produktu. </w:t>
      </w:r>
    </w:p>
    <w:p w14:paraId="06FF5CE5" w14:textId="77777777" w:rsidR="00147F95" w:rsidRDefault="00147F95" w:rsidP="00F73E3F">
      <w:pPr>
        <w:tabs>
          <w:tab w:val="left" w:pos="3480"/>
        </w:tabs>
        <w:spacing w:after="0" w:line="0" w:lineRule="atLeast"/>
        <w:jc w:val="both"/>
      </w:pPr>
      <w:r>
        <w:t xml:space="preserve">Niezwłocznie po otrzymaniu zamówienia, za pośrednictwem platformy B2B jest przesyłane Klientowi drogą elektroniczną, na wskazany przez niego i zapisany w systemie ERP adres poczty elektronicznej, </w:t>
      </w:r>
      <w:r>
        <w:lastRenderedPageBreak/>
        <w:t>oświadczenie o przyjęciu zamówienia stanowiące równocześnie jego potwierdzenie. Z chwilą otrzymania wiadomości przez Klienta, dochodzi do zawarcia umowy sprzedaży.</w:t>
      </w:r>
    </w:p>
    <w:p w14:paraId="0D9B74F1" w14:textId="77777777" w:rsidR="00147F95" w:rsidRDefault="00147F95" w:rsidP="00F73E3F">
      <w:pPr>
        <w:tabs>
          <w:tab w:val="left" w:pos="3480"/>
        </w:tabs>
        <w:spacing w:after="0" w:line="0" w:lineRule="atLeast"/>
        <w:jc w:val="both"/>
      </w:pPr>
    </w:p>
    <w:p w14:paraId="1FE1FA6C" w14:textId="77777777" w:rsidR="00AE0AE5" w:rsidRDefault="00147F95" w:rsidP="00F73E3F">
      <w:pPr>
        <w:tabs>
          <w:tab w:val="left" w:pos="3480"/>
        </w:tabs>
        <w:spacing w:after="0" w:line="0" w:lineRule="atLeast"/>
        <w:jc w:val="both"/>
      </w:pPr>
      <w:r>
        <w:t xml:space="preserve">Wiadomość podsumowująca i potwierdzająca zamówienie zawiera wszystkie wcześniej ustalone warunki umowy sprzedaży, a w szczególności ilość oraz </w:t>
      </w:r>
      <w:r w:rsidR="00962084">
        <w:t>nazwę zamówionego produktu</w:t>
      </w:r>
      <w:r>
        <w:t>, całkowitą cenę do zapłaty wraz z kosztami dostawy oraz wysokością przyznanych rabatów (o ile dotyczy).</w:t>
      </w:r>
    </w:p>
    <w:p w14:paraId="3B50D5E7" w14:textId="77777777" w:rsidR="00AE0AE5" w:rsidRDefault="00AE0AE5" w:rsidP="00F73E3F">
      <w:pPr>
        <w:tabs>
          <w:tab w:val="left" w:pos="3480"/>
        </w:tabs>
        <w:spacing w:after="0" w:line="0" w:lineRule="atLeast"/>
        <w:jc w:val="both"/>
      </w:pPr>
    </w:p>
    <w:p w14:paraId="272AE280" w14:textId="17F765CB" w:rsidR="00AE0AE5" w:rsidRDefault="00C91C88" w:rsidP="00F73E3F">
      <w:pPr>
        <w:tabs>
          <w:tab w:val="left" w:pos="3480"/>
        </w:tabs>
        <w:spacing w:after="0" w:line="0" w:lineRule="atLeast"/>
        <w:jc w:val="both"/>
      </w:pPr>
      <w:r>
        <w:t xml:space="preserve">2. </w:t>
      </w:r>
      <w:r w:rsidR="00AE0AE5">
        <w:t>Login i hasło do Platformy są przeznaczone wyłącznie dla podmiotu gospodarczego, który je otrzymał. Zakazane jest przekazywanie loginu i hasła do Platformy b2b Pro-Sport s</w:t>
      </w:r>
      <w:r w:rsidR="007233E9">
        <w:t>p</w:t>
      </w:r>
      <w:r w:rsidR="00AE0AE5">
        <w:t>.</w:t>
      </w:r>
      <w:r w:rsidR="007233E9">
        <w:t xml:space="preserve"> k</w:t>
      </w:r>
      <w:r w:rsidR="00AE0AE5">
        <w:t>. osobom trzecim.</w:t>
      </w:r>
    </w:p>
    <w:p w14:paraId="33400B56" w14:textId="77777777" w:rsidR="00AE0AE5" w:rsidRDefault="00AE0AE5" w:rsidP="00F73E3F">
      <w:pPr>
        <w:tabs>
          <w:tab w:val="left" w:pos="3480"/>
        </w:tabs>
        <w:spacing w:after="0" w:line="0" w:lineRule="atLeast"/>
        <w:jc w:val="both"/>
      </w:pPr>
    </w:p>
    <w:p w14:paraId="3AFFBCFB" w14:textId="3D66A4F4" w:rsidR="00AE0AE5" w:rsidRDefault="00962084" w:rsidP="00F73E3F">
      <w:pPr>
        <w:tabs>
          <w:tab w:val="left" w:pos="3480"/>
        </w:tabs>
        <w:spacing w:after="0" w:line="0" w:lineRule="atLeast"/>
        <w:jc w:val="both"/>
      </w:pPr>
      <w:r>
        <w:t>3. Dokonanie zakupu w firmie Pro-Sport s</w:t>
      </w:r>
      <w:r w:rsidR="007233E9">
        <w:t>p</w:t>
      </w:r>
      <w:r>
        <w:t>.</w:t>
      </w:r>
      <w:r w:rsidR="007233E9">
        <w:t xml:space="preserve"> k</w:t>
      </w:r>
      <w:r>
        <w:t>.</w:t>
      </w:r>
      <w:r w:rsidR="00AE0AE5">
        <w:t xml:space="preserve">, niezależnie od sposobu w jaki zamówienie zostało złożone, jest równoznaczne z zaakceptowaniem niniejszego Regulaminu. Aktualny Regulamin sprzedaży hurtowej może zostań przesłany na prośbę </w:t>
      </w:r>
      <w:r>
        <w:t>Klienta na wskazany przez niego adres email.</w:t>
      </w:r>
    </w:p>
    <w:p w14:paraId="0001C1C1" w14:textId="77777777" w:rsidR="00AE0AE5" w:rsidRDefault="00AE0AE5" w:rsidP="00F73E3F">
      <w:pPr>
        <w:tabs>
          <w:tab w:val="left" w:pos="3480"/>
        </w:tabs>
        <w:spacing w:after="0" w:line="0" w:lineRule="atLeast"/>
        <w:jc w:val="both"/>
      </w:pPr>
    </w:p>
    <w:p w14:paraId="58086A97" w14:textId="78718944" w:rsidR="004028E0" w:rsidRDefault="00962084" w:rsidP="00F73E3F">
      <w:pPr>
        <w:tabs>
          <w:tab w:val="left" w:pos="3480"/>
        </w:tabs>
        <w:spacing w:after="0" w:line="0" w:lineRule="atLeast"/>
        <w:jc w:val="both"/>
      </w:pPr>
      <w:r>
        <w:t xml:space="preserve">4. </w:t>
      </w:r>
      <w:r w:rsidR="004028E0" w:rsidRPr="004028E0">
        <w:t xml:space="preserve">Niniejszy, zmieniony Regulamin wchodzi w życie z dniem </w:t>
      </w:r>
      <w:r w:rsidR="004028E0">
        <w:t>1</w:t>
      </w:r>
      <w:r w:rsidR="004028E0" w:rsidRPr="004028E0">
        <w:t xml:space="preserve">9 </w:t>
      </w:r>
      <w:r w:rsidR="004028E0">
        <w:t>lutego</w:t>
      </w:r>
      <w:r w:rsidR="004028E0" w:rsidRPr="004028E0">
        <w:t xml:space="preserve"> 202</w:t>
      </w:r>
      <w:r w:rsidR="004028E0">
        <w:t>5</w:t>
      </w:r>
      <w:r w:rsidR="004028E0" w:rsidRPr="004028E0">
        <w:t xml:space="preserve"> r. i zastępuje Regulamin z dnia 29 grudnia 2021 r.</w:t>
      </w:r>
    </w:p>
    <w:p w14:paraId="27853902" w14:textId="77777777" w:rsidR="004028E0" w:rsidRDefault="004028E0" w:rsidP="00F73E3F">
      <w:pPr>
        <w:tabs>
          <w:tab w:val="left" w:pos="3480"/>
        </w:tabs>
        <w:spacing w:after="0" w:line="0" w:lineRule="atLeast"/>
        <w:jc w:val="both"/>
      </w:pPr>
    </w:p>
    <w:p w14:paraId="49E6363F" w14:textId="77777777" w:rsidR="004028E0" w:rsidRDefault="004028E0" w:rsidP="00F73E3F">
      <w:pPr>
        <w:tabs>
          <w:tab w:val="left" w:pos="3480"/>
        </w:tabs>
        <w:spacing w:after="0" w:line="0" w:lineRule="atLeast"/>
        <w:jc w:val="both"/>
      </w:pPr>
    </w:p>
    <w:p w14:paraId="70FF1271" w14:textId="77777777" w:rsidR="007C4B5C" w:rsidRDefault="007C4B5C" w:rsidP="00F73E3F">
      <w:pPr>
        <w:tabs>
          <w:tab w:val="left" w:pos="3480"/>
        </w:tabs>
        <w:spacing w:after="0" w:line="0" w:lineRule="atLeast"/>
        <w:jc w:val="both"/>
      </w:pPr>
    </w:p>
    <w:p w14:paraId="04737523" w14:textId="77777777" w:rsidR="00A42883" w:rsidRDefault="00A42883" w:rsidP="00A42883">
      <w:pPr>
        <w:tabs>
          <w:tab w:val="left" w:pos="3480"/>
        </w:tabs>
        <w:spacing w:after="0" w:line="0" w:lineRule="atLeast"/>
      </w:pPr>
    </w:p>
    <w:p w14:paraId="5C616B66" w14:textId="77777777" w:rsidR="00A42883" w:rsidRPr="002F34A3" w:rsidRDefault="00A42883" w:rsidP="00A42883">
      <w:pPr>
        <w:tabs>
          <w:tab w:val="left" w:pos="3480"/>
        </w:tabs>
        <w:spacing w:after="0" w:line="0" w:lineRule="atLeast"/>
        <w:sectPr w:rsidR="00A42883" w:rsidRPr="002F34A3">
          <w:pgSz w:w="11900" w:h="16838"/>
          <w:pgMar w:top="1440" w:right="1406" w:bottom="896" w:left="1420" w:header="0" w:footer="0" w:gutter="0"/>
          <w:cols w:space="0" w:equalWidth="0">
            <w:col w:w="9080"/>
          </w:cols>
          <w:docGrid w:linePitch="360"/>
        </w:sectPr>
      </w:pPr>
    </w:p>
    <w:p w14:paraId="2061FDED" w14:textId="77777777" w:rsidR="004C6C32" w:rsidRDefault="004C6C32" w:rsidP="000B6CEB">
      <w:pPr>
        <w:spacing w:after="0"/>
      </w:pPr>
      <w:bookmarkStart w:id="0" w:name="page4"/>
      <w:bookmarkEnd w:id="0"/>
    </w:p>
    <w:sectPr w:rsidR="004C6C32" w:rsidSect="007002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hybridMultilevel"/>
    <w:tmpl w:val="2D1D5AE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6763845E"/>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113677A5"/>
    <w:multiLevelType w:val="hybridMultilevel"/>
    <w:tmpl w:val="BD560C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7D08D4"/>
    <w:multiLevelType w:val="hybridMultilevel"/>
    <w:tmpl w:val="079C3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2423443">
    <w:abstractNumId w:val="0"/>
  </w:num>
  <w:num w:numId="2" w16cid:durableId="906109184">
    <w:abstractNumId w:val="1"/>
  </w:num>
  <w:num w:numId="3" w16cid:durableId="941302265">
    <w:abstractNumId w:val="3"/>
  </w:num>
  <w:num w:numId="4" w16cid:durableId="16967351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2B"/>
    <w:rsid w:val="000315BD"/>
    <w:rsid w:val="0003505F"/>
    <w:rsid w:val="000B6CEB"/>
    <w:rsid w:val="001015BA"/>
    <w:rsid w:val="00124FAF"/>
    <w:rsid w:val="00147F95"/>
    <w:rsid w:val="001F68F1"/>
    <w:rsid w:val="00255F9A"/>
    <w:rsid w:val="002F34A3"/>
    <w:rsid w:val="00353EEF"/>
    <w:rsid w:val="004028E0"/>
    <w:rsid w:val="004602DF"/>
    <w:rsid w:val="00462CC2"/>
    <w:rsid w:val="004A538C"/>
    <w:rsid w:val="004C6C32"/>
    <w:rsid w:val="00526ECA"/>
    <w:rsid w:val="00586B17"/>
    <w:rsid w:val="006612B2"/>
    <w:rsid w:val="006838C3"/>
    <w:rsid w:val="006C220D"/>
    <w:rsid w:val="007002F9"/>
    <w:rsid w:val="007233E9"/>
    <w:rsid w:val="007501EE"/>
    <w:rsid w:val="007C4B5C"/>
    <w:rsid w:val="00867E32"/>
    <w:rsid w:val="00911A33"/>
    <w:rsid w:val="00952F5C"/>
    <w:rsid w:val="00962084"/>
    <w:rsid w:val="00982799"/>
    <w:rsid w:val="00A0022B"/>
    <w:rsid w:val="00A42883"/>
    <w:rsid w:val="00AE0AE5"/>
    <w:rsid w:val="00AF12D8"/>
    <w:rsid w:val="00B66304"/>
    <w:rsid w:val="00B70E79"/>
    <w:rsid w:val="00BC3A0A"/>
    <w:rsid w:val="00BD761C"/>
    <w:rsid w:val="00BF66A9"/>
    <w:rsid w:val="00C10CCD"/>
    <w:rsid w:val="00C672FB"/>
    <w:rsid w:val="00C91C88"/>
    <w:rsid w:val="00D61F4B"/>
    <w:rsid w:val="00E00475"/>
    <w:rsid w:val="00F35ACF"/>
    <w:rsid w:val="00F73E3F"/>
    <w:rsid w:val="00F91943"/>
    <w:rsid w:val="00FC62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9254"/>
  <w15:docId w15:val="{94B53C70-6A04-452A-9900-653B9236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2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91943"/>
    <w:rPr>
      <w:color w:val="0000FF" w:themeColor="hyperlink"/>
      <w:u w:val="single"/>
    </w:rPr>
  </w:style>
  <w:style w:type="character" w:customStyle="1" w:styleId="Nierozpoznanawzmianka1">
    <w:name w:val="Nierozpoznana wzmianka1"/>
    <w:basedOn w:val="Domylnaczcionkaakapitu"/>
    <w:uiPriority w:val="99"/>
    <w:semiHidden/>
    <w:unhideWhenUsed/>
    <w:rsid w:val="00C672FB"/>
    <w:rPr>
      <w:color w:val="605E5C"/>
      <w:shd w:val="clear" w:color="auto" w:fill="E1DFDD"/>
    </w:rPr>
  </w:style>
  <w:style w:type="paragraph" w:styleId="Akapitzlist">
    <w:name w:val="List Paragraph"/>
    <w:basedOn w:val="Normalny"/>
    <w:uiPriority w:val="34"/>
    <w:qFormat/>
    <w:rsid w:val="00AF12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197931">
      <w:bodyDiv w:val="1"/>
      <w:marLeft w:val="0"/>
      <w:marRight w:val="0"/>
      <w:marTop w:val="0"/>
      <w:marBottom w:val="0"/>
      <w:divBdr>
        <w:top w:val="none" w:sz="0" w:space="0" w:color="auto"/>
        <w:left w:val="none" w:sz="0" w:space="0" w:color="auto"/>
        <w:bottom w:val="none" w:sz="0" w:space="0" w:color="auto"/>
        <w:right w:val="none" w:sz="0" w:space="0" w:color="auto"/>
      </w:divBdr>
    </w:div>
    <w:div w:id="163317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iuro@swanson.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uro@swanson.com.pl" TargetMode="External"/><Relationship Id="rId5" Type="http://schemas.openxmlformats.org/officeDocument/2006/relationships/hyperlink" Target="mailto:biuro@swanson.com.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2545</Words>
  <Characters>15271</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 Sport</cp:lastModifiedBy>
  <cp:revision>2</cp:revision>
  <cp:lastPrinted>2020-10-08T11:17:00Z</cp:lastPrinted>
  <dcterms:created xsi:type="dcterms:W3CDTF">2025-02-19T13:42:00Z</dcterms:created>
  <dcterms:modified xsi:type="dcterms:W3CDTF">2025-02-19T13:42:00Z</dcterms:modified>
</cp:coreProperties>
</file>